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78D" w:rsidRDefault="009E078D" w:rsidP="009E078D">
      <w:pPr>
        <w:jc w:val="center"/>
        <w:rPr>
          <w:b/>
          <w:i/>
        </w:rPr>
      </w:pPr>
      <w:r>
        <w:rPr>
          <w:b/>
          <w:i/>
          <w:noProof/>
        </w:rPr>
        <w:drawing>
          <wp:inline distT="0" distB="0" distL="0" distR="0" wp14:anchorId="5597C1A0" wp14:editId="39EBED4B">
            <wp:extent cx="2276475" cy="158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 911WFFinalPatch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6945" cy="1582327"/>
                    </a:xfrm>
                    <a:prstGeom prst="rect">
                      <a:avLst/>
                    </a:prstGeom>
                  </pic:spPr>
                </pic:pic>
              </a:graphicData>
            </a:graphic>
          </wp:inline>
        </w:drawing>
      </w:r>
    </w:p>
    <w:p w:rsidR="009E078D" w:rsidRDefault="009E078D" w:rsidP="009E078D">
      <w:pPr>
        <w:rPr>
          <w:b/>
          <w:i/>
        </w:rPr>
      </w:pPr>
    </w:p>
    <w:p w:rsidR="009E078D" w:rsidRPr="009E078D" w:rsidRDefault="009E078D" w:rsidP="009E078D">
      <w:pPr>
        <w:jc w:val="center"/>
        <w:rPr>
          <w:b/>
          <w:i/>
          <w:sz w:val="28"/>
          <w:szCs w:val="28"/>
        </w:rPr>
      </w:pPr>
      <w:r w:rsidRPr="009E078D">
        <w:rPr>
          <w:b/>
          <w:i/>
          <w:sz w:val="28"/>
          <w:szCs w:val="28"/>
        </w:rPr>
        <w:t xml:space="preserve">Assuring Best Practice in </w:t>
      </w:r>
      <w:r w:rsidR="00FA64AD">
        <w:rPr>
          <w:b/>
          <w:i/>
          <w:sz w:val="28"/>
          <w:szCs w:val="28"/>
        </w:rPr>
        <w:t>Delivery</w:t>
      </w:r>
      <w:r w:rsidRPr="009E078D">
        <w:rPr>
          <w:b/>
          <w:i/>
          <w:sz w:val="28"/>
          <w:szCs w:val="28"/>
        </w:rPr>
        <w:t xml:space="preserve"> of Mental Health Service</w:t>
      </w:r>
      <w:r w:rsidR="00FA64AD">
        <w:rPr>
          <w:b/>
          <w:i/>
          <w:sz w:val="28"/>
          <w:szCs w:val="28"/>
        </w:rPr>
        <w:t>s to</w:t>
      </w:r>
      <w:r w:rsidRPr="009E078D">
        <w:rPr>
          <w:b/>
          <w:i/>
          <w:sz w:val="28"/>
          <w:szCs w:val="28"/>
        </w:rPr>
        <w:t xml:space="preserve"> 911 Employees</w:t>
      </w:r>
    </w:p>
    <w:p w:rsidR="00FA64AD" w:rsidRDefault="00FA64AD" w:rsidP="009E078D"/>
    <w:p w:rsidR="00B50EE4" w:rsidRDefault="00B50EE4" w:rsidP="00B50EE4">
      <w:pPr>
        <w:pStyle w:val="ListParagraph"/>
        <w:numPr>
          <w:ilvl w:val="0"/>
          <w:numId w:val="1"/>
        </w:numPr>
        <w:ind w:left="270" w:hanging="270"/>
        <w:rPr>
          <w:b/>
          <w:i/>
        </w:rPr>
      </w:pPr>
      <w:r>
        <w:rPr>
          <w:b/>
          <w:i/>
        </w:rPr>
        <w:t>INTRODUCTION</w:t>
      </w:r>
    </w:p>
    <w:p w:rsidR="00B50EE4" w:rsidRPr="00B50EE4" w:rsidRDefault="00B50EE4" w:rsidP="00B50EE4">
      <w:pPr>
        <w:pStyle w:val="ListParagraph"/>
        <w:ind w:left="1080"/>
        <w:rPr>
          <w:b/>
          <w:i/>
        </w:rPr>
      </w:pPr>
    </w:p>
    <w:p w:rsidR="00B8227A" w:rsidRPr="00EA0033" w:rsidRDefault="00C04255" w:rsidP="009E078D">
      <w:pPr>
        <w:rPr>
          <w:sz w:val="21"/>
          <w:szCs w:val="21"/>
        </w:rPr>
      </w:pPr>
      <w:r>
        <w:rPr>
          <w:b/>
          <w:i/>
          <w:sz w:val="21"/>
          <w:szCs w:val="21"/>
        </w:rPr>
        <w:t>The</w:t>
      </w:r>
      <w:r w:rsidR="00B50EE4" w:rsidRPr="00EA0033">
        <w:rPr>
          <w:b/>
          <w:i/>
          <w:sz w:val="21"/>
          <w:szCs w:val="21"/>
        </w:rPr>
        <w:t xml:space="preserve"> P</w:t>
      </w:r>
      <w:r w:rsidR="009E078D" w:rsidRPr="00EA0033">
        <w:rPr>
          <w:b/>
          <w:i/>
          <w:sz w:val="21"/>
          <w:szCs w:val="21"/>
        </w:rPr>
        <w:t>remise:</w:t>
      </w:r>
      <w:r w:rsidR="009E078D" w:rsidRPr="00EA0033">
        <w:rPr>
          <w:sz w:val="21"/>
          <w:szCs w:val="21"/>
        </w:rPr>
        <w:t xml:space="preserve"> 911 telecommunicators collectively represent what is called a </w:t>
      </w:r>
      <w:r w:rsidR="009E078D" w:rsidRPr="00EA0033">
        <w:rPr>
          <w:i/>
          <w:sz w:val="21"/>
          <w:szCs w:val="21"/>
        </w:rPr>
        <w:t>special treatment population</w:t>
      </w:r>
      <w:r w:rsidR="009E078D" w:rsidRPr="00EA0033">
        <w:rPr>
          <w:sz w:val="21"/>
          <w:szCs w:val="21"/>
        </w:rPr>
        <w:t xml:space="preserve">: </w:t>
      </w:r>
      <w:r w:rsidR="00FA64AD" w:rsidRPr="00EA0033">
        <w:rPr>
          <w:sz w:val="21"/>
          <w:szCs w:val="21"/>
        </w:rPr>
        <w:t>such populations are composed of individuals who sh</w:t>
      </w:r>
      <w:r w:rsidR="009E078D" w:rsidRPr="00EA0033">
        <w:rPr>
          <w:sz w:val="21"/>
          <w:szCs w:val="21"/>
        </w:rPr>
        <w:t xml:space="preserve">are specific characteristics that must be recognized and accommodated by the clinician if assessment and treatment are to be effective. Other special treatment populations include military personnel, police officers, </w:t>
      </w:r>
      <w:r w:rsidR="00FA64AD" w:rsidRPr="00EA0033">
        <w:rPr>
          <w:sz w:val="21"/>
          <w:szCs w:val="21"/>
        </w:rPr>
        <w:t xml:space="preserve">survivors of mass casualty events, </w:t>
      </w:r>
      <w:r w:rsidR="009E078D" w:rsidRPr="00EA0033">
        <w:rPr>
          <w:sz w:val="21"/>
          <w:szCs w:val="21"/>
        </w:rPr>
        <w:t xml:space="preserve">certain indigenous people groups, etc. The </w:t>
      </w:r>
      <w:r w:rsidR="00B8227A" w:rsidRPr="00EA0033">
        <w:rPr>
          <w:sz w:val="21"/>
          <w:szCs w:val="21"/>
        </w:rPr>
        <w:t>value</w:t>
      </w:r>
      <w:r w:rsidR="009E078D" w:rsidRPr="00EA0033">
        <w:rPr>
          <w:sz w:val="21"/>
          <w:szCs w:val="21"/>
        </w:rPr>
        <w:t xml:space="preserve"> of recognizing such group</w:t>
      </w:r>
      <w:r w:rsidR="00FA64AD" w:rsidRPr="00EA0033">
        <w:rPr>
          <w:sz w:val="21"/>
          <w:szCs w:val="21"/>
        </w:rPr>
        <w:t>s</w:t>
      </w:r>
      <w:r w:rsidR="009E078D" w:rsidRPr="00EA0033">
        <w:rPr>
          <w:sz w:val="21"/>
          <w:szCs w:val="21"/>
        </w:rPr>
        <w:t xml:space="preserve"> is that their members</w:t>
      </w:r>
      <w:r w:rsidR="00FA64AD" w:rsidRPr="00EA0033">
        <w:rPr>
          <w:sz w:val="21"/>
          <w:szCs w:val="21"/>
        </w:rPr>
        <w:t xml:space="preserve"> are known to struggle with certain </w:t>
      </w:r>
      <w:r w:rsidR="009E078D" w:rsidRPr="00EA0033">
        <w:rPr>
          <w:sz w:val="21"/>
          <w:szCs w:val="21"/>
        </w:rPr>
        <w:t>mental health problems at a greater rate and with different underlying issues compared to the general population; and members of a special population may have</w:t>
      </w:r>
      <w:r w:rsidR="00FA64AD" w:rsidRPr="00EA0033">
        <w:rPr>
          <w:sz w:val="21"/>
          <w:szCs w:val="21"/>
        </w:rPr>
        <w:t xml:space="preserve"> particular beliefs and views related to</w:t>
      </w:r>
      <w:r w:rsidR="009E078D" w:rsidRPr="00EA0033">
        <w:rPr>
          <w:sz w:val="21"/>
          <w:szCs w:val="21"/>
        </w:rPr>
        <w:t xml:space="preserve"> mental he</w:t>
      </w:r>
      <w:r>
        <w:rPr>
          <w:sz w:val="21"/>
          <w:szCs w:val="21"/>
        </w:rPr>
        <w:t xml:space="preserve">alth services that increase their ambivalence about accepting </w:t>
      </w:r>
      <w:r w:rsidR="009E078D" w:rsidRPr="00EA0033">
        <w:rPr>
          <w:sz w:val="21"/>
          <w:szCs w:val="21"/>
        </w:rPr>
        <w:t>help. Thus, the</w:t>
      </w:r>
      <w:r w:rsidR="00FA64AD" w:rsidRPr="00EA0033">
        <w:rPr>
          <w:sz w:val="21"/>
          <w:szCs w:val="21"/>
        </w:rPr>
        <w:t>y are at greater risk of not r</w:t>
      </w:r>
      <w:r w:rsidR="006070FB">
        <w:rPr>
          <w:sz w:val="21"/>
          <w:szCs w:val="21"/>
        </w:rPr>
        <w:t xml:space="preserve">eceiving the services they need </w:t>
      </w:r>
      <w:r w:rsidR="00FA64AD" w:rsidRPr="00EA0033">
        <w:rPr>
          <w:sz w:val="21"/>
          <w:szCs w:val="21"/>
        </w:rPr>
        <w:t xml:space="preserve">because they are </w:t>
      </w:r>
      <w:r w:rsidR="006070FB">
        <w:rPr>
          <w:sz w:val="21"/>
          <w:szCs w:val="21"/>
        </w:rPr>
        <w:t>less apt</w:t>
      </w:r>
      <w:r w:rsidR="00FA64AD" w:rsidRPr="00EA0033">
        <w:rPr>
          <w:sz w:val="21"/>
          <w:szCs w:val="21"/>
        </w:rPr>
        <w:t xml:space="preserve"> to seek them and or because mental health providers are not equipped to treat them effectively. </w:t>
      </w:r>
    </w:p>
    <w:p w:rsidR="00B8227A" w:rsidRPr="00EA0033" w:rsidRDefault="00B8227A" w:rsidP="009E078D">
      <w:pPr>
        <w:rPr>
          <w:sz w:val="21"/>
          <w:szCs w:val="21"/>
        </w:rPr>
      </w:pPr>
    </w:p>
    <w:p w:rsidR="009E078D" w:rsidRPr="00EA0033" w:rsidRDefault="006070FB" w:rsidP="009E078D">
      <w:pPr>
        <w:rPr>
          <w:sz w:val="21"/>
          <w:szCs w:val="21"/>
        </w:rPr>
      </w:pPr>
      <w:r>
        <w:rPr>
          <w:sz w:val="21"/>
          <w:szCs w:val="21"/>
        </w:rPr>
        <w:t>These</w:t>
      </w:r>
      <w:r w:rsidR="00FA64AD" w:rsidRPr="00EA0033">
        <w:rPr>
          <w:sz w:val="21"/>
          <w:szCs w:val="21"/>
        </w:rPr>
        <w:t xml:space="preserve"> considerations </w:t>
      </w:r>
      <w:r>
        <w:rPr>
          <w:sz w:val="21"/>
          <w:szCs w:val="21"/>
        </w:rPr>
        <w:t xml:space="preserve">about special treatment populations apply to </w:t>
      </w:r>
      <w:r w:rsidR="00FA64AD" w:rsidRPr="00EA0033">
        <w:rPr>
          <w:sz w:val="21"/>
          <w:szCs w:val="21"/>
        </w:rPr>
        <w:t xml:space="preserve">911 </w:t>
      </w:r>
      <w:r>
        <w:rPr>
          <w:sz w:val="21"/>
          <w:szCs w:val="21"/>
        </w:rPr>
        <w:t xml:space="preserve">employees </w:t>
      </w:r>
      <w:r w:rsidR="00FA64AD" w:rsidRPr="00EA0033">
        <w:rPr>
          <w:sz w:val="21"/>
          <w:szCs w:val="21"/>
        </w:rPr>
        <w:t xml:space="preserve">and must serve as the foundation for your agency’s decisions in selecting the clinical providers and organizations that will be tasked with caring for </w:t>
      </w:r>
      <w:r>
        <w:rPr>
          <w:sz w:val="21"/>
          <w:szCs w:val="21"/>
        </w:rPr>
        <w:t>these</w:t>
      </w:r>
      <w:r w:rsidR="00FA64AD" w:rsidRPr="00EA0033">
        <w:rPr>
          <w:sz w:val="21"/>
          <w:szCs w:val="21"/>
        </w:rPr>
        <w:t xml:space="preserve"> personnel.  </w:t>
      </w:r>
      <w:r>
        <w:rPr>
          <w:sz w:val="21"/>
          <w:szCs w:val="21"/>
        </w:rPr>
        <w:t xml:space="preserve">The </w:t>
      </w:r>
      <w:r w:rsidR="00FA64AD" w:rsidRPr="00EA0033">
        <w:rPr>
          <w:sz w:val="21"/>
          <w:szCs w:val="21"/>
        </w:rPr>
        <w:t>911 employee</w:t>
      </w:r>
      <w:r>
        <w:rPr>
          <w:sz w:val="21"/>
          <w:szCs w:val="21"/>
        </w:rPr>
        <w:t>’</w:t>
      </w:r>
      <w:r w:rsidR="00FA64AD" w:rsidRPr="00EA0033">
        <w:rPr>
          <w:sz w:val="21"/>
          <w:szCs w:val="21"/>
        </w:rPr>
        <w:t xml:space="preserve">s </w:t>
      </w:r>
      <w:r w:rsidR="009E078D" w:rsidRPr="00EA0033">
        <w:rPr>
          <w:sz w:val="21"/>
          <w:szCs w:val="21"/>
        </w:rPr>
        <w:t xml:space="preserve">ability to accept and participate in mental health services </w:t>
      </w:r>
      <w:r>
        <w:rPr>
          <w:sz w:val="21"/>
          <w:szCs w:val="21"/>
        </w:rPr>
        <w:t xml:space="preserve">will require that </w:t>
      </w:r>
      <w:r w:rsidR="00FA64AD" w:rsidRPr="00EA0033">
        <w:rPr>
          <w:sz w:val="21"/>
          <w:szCs w:val="21"/>
        </w:rPr>
        <w:t>selected clinicians have</w:t>
      </w:r>
      <w:r w:rsidR="009E078D" w:rsidRPr="00EA0033">
        <w:rPr>
          <w:sz w:val="21"/>
          <w:szCs w:val="21"/>
        </w:rPr>
        <w:t xml:space="preserve"> an understanding of their distinct culture and </w:t>
      </w:r>
      <w:r w:rsidR="00FA64AD" w:rsidRPr="00EA0033">
        <w:rPr>
          <w:sz w:val="21"/>
          <w:szCs w:val="21"/>
        </w:rPr>
        <w:t>be qualified to treat the mental health issues to which they are especially at risk.</w:t>
      </w:r>
    </w:p>
    <w:p w:rsidR="009E078D" w:rsidRPr="00EA0033" w:rsidRDefault="009E078D" w:rsidP="009E078D">
      <w:pPr>
        <w:rPr>
          <w:sz w:val="21"/>
          <w:szCs w:val="21"/>
        </w:rPr>
      </w:pPr>
    </w:p>
    <w:p w:rsidR="00B8227A" w:rsidRPr="00EA0033" w:rsidRDefault="00545A51" w:rsidP="009E078D">
      <w:pPr>
        <w:rPr>
          <w:sz w:val="21"/>
          <w:szCs w:val="21"/>
        </w:rPr>
      </w:pPr>
      <w:r w:rsidRPr="00EA0033">
        <w:rPr>
          <w:b/>
          <w:i/>
          <w:sz w:val="21"/>
          <w:szCs w:val="21"/>
        </w:rPr>
        <w:t>911 as part of the Law Enforcement</w:t>
      </w:r>
      <w:r w:rsidR="00B8227A" w:rsidRPr="00EA0033">
        <w:rPr>
          <w:b/>
          <w:i/>
          <w:sz w:val="21"/>
          <w:szCs w:val="21"/>
        </w:rPr>
        <w:t xml:space="preserve"> Culture. </w:t>
      </w:r>
      <w:r w:rsidR="001670D6" w:rsidRPr="00EA0033">
        <w:rPr>
          <w:sz w:val="21"/>
          <w:szCs w:val="21"/>
        </w:rPr>
        <w:t>The 911 profession</w:t>
      </w:r>
      <w:r w:rsidR="009E078D" w:rsidRPr="00EA0033">
        <w:rPr>
          <w:sz w:val="21"/>
          <w:szCs w:val="21"/>
        </w:rPr>
        <w:t xml:space="preserve"> is a subculture of the</w:t>
      </w:r>
      <w:r w:rsidR="001670D6" w:rsidRPr="00EA0033">
        <w:rPr>
          <w:sz w:val="21"/>
          <w:szCs w:val="21"/>
        </w:rPr>
        <w:t xml:space="preserve"> nation’s Law E</w:t>
      </w:r>
      <w:r w:rsidR="009E078D" w:rsidRPr="00EA0033">
        <w:rPr>
          <w:sz w:val="21"/>
          <w:szCs w:val="21"/>
        </w:rPr>
        <w:t xml:space="preserve">nforcement </w:t>
      </w:r>
      <w:r w:rsidR="001670D6" w:rsidRPr="00EA0033">
        <w:rPr>
          <w:sz w:val="21"/>
          <w:szCs w:val="21"/>
        </w:rPr>
        <w:t xml:space="preserve">Agencies (LEAS, in which 90% of our 911 centers are still housed). </w:t>
      </w:r>
      <w:r w:rsidR="009E078D" w:rsidRPr="00EA0033">
        <w:rPr>
          <w:sz w:val="21"/>
          <w:szCs w:val="21"/>
        </w:rPr>
        <w:t xml:space="preserve"> </w:t>
      </w:r>
      <w:r w:rsidR="00B8227A" w:rsidRPr="00EA0033">
        <w:rPr>
          <w:sz w:val="21"/>
          <w:szCs w:val="21"/>
        </w:rPr>
        <w:t xml:space="preserve">Law Enforcement Officers (LEO) and 911 telecommunicators share a skepticism of mental health due a stigma perpetuated in this culture summed up in the motto: </w:t>
      </w:r>
      <w:r w:rsidR="00B8227A" w:rsidRPr="00EA0033">
        <w:rPr>
          <w:i/>
          <w:sz w:val="21"/>
          <w:szCs w:val="21"/>
        </w:rPr>
        <w:t>mental health services are for the weak and a</w:t>
      </w:r>
      <w:r w:rsidR="006070FB">
        <w:rPr>
          <w:i/>
          <w:sz w:val="21"/>
          <w:szCs w:val="21"/>
        </w:rPr>
        <w:t>re</w:t>
      </w:r>
      <w:r w:rsidR="00B8227A" w:rsidRPr="00EA0033">
        <w:rPr>
          <w:i/>
          <w:sz w:val="21"/>
          <w:szCs w:val="21"/>
        </w:rPr>
        <w:t xml:space="preserve"> not likely helpful</w:t>
      </w:r>
      <w:r w:rsidR="00B8227A" w:rsidRPr="00EA0033">
        <w:rPr>
          <w:sz w:val="21"/>
          <w:szCs w:val="21"/>
        </w:rPr>
        <w:t xml:space="preserve">.  Police and 911 professionals </w:t>
      </w:r>
      <w:r w:rsidRPr="00EA0033">
        <w:rPr>
          <w:sz w:val="21"/>
          <w:szCs w:val="21"/>
        </w:rPr>
        <w:t xml:space="preserve">(“911Pros”) </w:t>
      </w:r>
      <w:r w:rsidR="00B8227A" w:rsidRPr="00EA0033">
        <w:rPr>
          <w:sz w:val="21"/>
          <w:szCs w:val="21"/>
        </w:rPr>
        <w:t xml:space="preserve">both </w:t>
      </w:r>
      <w:r w:rsidR="006070FB">
        <w:rPr>
          <w:sz w:val="21"/>
          <w:szCs w:val="21"/>
        </w:rPr>
        <w:t xml:space="preserve">often </w:t>
      </w:r>
      <w:r w:rsidR="00B8227A" w:rsidRPr="00EA0033">
        <w:rPr>
          <w:sz w:val="21"/>
          <w:szCs w:val="21"/>
        </w:rPr>
        <w:t>expect that non-emergency responder personnel from such agencies will not “get what we go through”—a belief that is unfortunately often confirmed when they attempt to seek help from well-meaning clinicians who do not specialize in treatment of first responders and miss the mark in their care responses.</w:t>
      </w:r>
      <w:r w:rsidR="006070FB">
        <w:rPr>
          <w:sz w:val="21"/>
          <w:szCs w:val="21"/>
        </w:rPr>
        <w:t xml:space="preserve"> T</w:t>
      </w:r>
      <w:r w:rsidR="00B8227A" w:rsidRPr="00EA0033">
        <w:rPr>
          <w:sz w:val="21"/>
          <w:szCs w:val="21"/>
        </w:rPr>
        <w:t>he st</w:t>
      </w:r>
      <w:r w:rsidR="006070FB">
        <w:rPr>
          <w:sz w:val="21"/>
          <w:szCs w:val="21"/>
        </w:rPr>
        <w:t>igma and belief noted here are then p</w:t>
      </w:r>
      <w:r w:rsidR="00B8227A" w:rsidRPr="00EA0033">
        <w:rPr>
          <w:sz w:val="21"/>
          <w:szCs w:val="21"/>
        </w:rPr>
        <w:t xml:space="preserve">erpetuated when such treatment failures occur since these emergency responders, as members of any close-knit group, will talk about </w:t>
      </w:r>
      <w:r w:rsidR="006070FB">
        <w:rPr>
          <w:sz w:val="21"/>
          <w:szCs w:val="21"/>
        </w:rPr>
        <w:t xml:space="preserve">their experience (selectively), leading to underutilization of services. </w:t>
      </w:r>
    </w:p>
    <w:p w:rsidR="00B8227A" w:rsidRPr="00EA0033" w:rsidRDefault="00B8227A" w:rsidP="009E078D">
      <w:pPr>
        <w:rPr>
          <w:sz w:val="21"/>
          <w:szCs w:val="21"/>
        </w:rPr>
      </w:pPr>
    </w:p>
    <w:p w:rsidR="00481BF9" w:rsidRPr="00EA0033" w:rsidRDefault="00545A51" w:rsidP="009E078D">
      <w:pPr>
        <w:rPr>
          <w:sz w:val="21"/>
          <w:szCs w:val="21"/>
        </w:rPr>
      </w:pPr>
      <w:r w:rsidRPr="00EA0033">
        <w:rPr>
          <w:b/>
          <w:i/>
          <w:sz w:val="21"/>
          <w:szCs w:val="21"/>
        </w:rPr>
        <w:t>911 as its own culture.</w:t>
      </w:r>
      <w:r w:rsidRPr="00EA0033">
        <w:rPr>
          <w:sz w:val="21"/>
          <w:szCs w:val="21"/>
        </w:rPr>
        <w:t xml:space="preserve"> </w:t>
      </w:r>
      <w:r w:rsidR="00B8227A" w:rsidRPr="00EA0033">
        <w:rPr>
          <w:sz w:val="21"/>
          <w:szCs w:val="21"/>
        </w:rPr>
        <w:t>In addition to these shared characteristics shared by LEOs</w:t>
      </w:r>
      <w:r w:rsidR="00481BF9" w:rsidRPr="00EA0033">
        <w:rPr>
          <w:sz w:val="21"/>
          <w:szCs w:val="21"/>
        </w:rPr>
        <w:t xml:space="preserve">, </w:t>
      </w:r>
      <w:r w:rsidR="00B8227A" w:rsidRPr="00EA0033">
        <w:rPr>
          <w:sz w:val="21"/>
          <w:szCs w:val="21"/>
        </w:rPr>
        <w:t xml:space="preserve">911 is also </w:t>
      </w:r>
      <w:r w:rsidRPr="00EA0033">
        <w:rPr>
          <w:sz w:val="21"/>
          <w:szCs w:val="21"/>
        </w:rPr>
        <w:t>its own</w:t>
      </w:r>
      <w:r w:rsidR="009E078D" w:rsidRPr="00EA0033">
        <w:rPr>
          <w:sz w:val="21"/>
          <w:szCs w:val="21"/>
        </w:rPr>
        <w:t xml:space="preserve"> g</w:t>
      </w:r>
      <w:r w:rsidRPr="00EA0033">
        <w:rPr>
          <w:sz w:val="21"/>
          <w:szCs w:val="21"/>
        </w:rPr>
        <w:t>roup</w:t>
      </w:r>
      <w:r w:rsidR="009E078D" w:rsidRPr="00EA0033">
        <w:rPr>
          <w:sz w:val="21"/>
          <w:szCs w:val="21"/>
        </w:rPr>
        <w:t xml:space="preserve"> </w:t>
      </w:r>
      <w:r w:rsidRPr="00EA0033">
        <w:rPr>
          <w:sz w:val="21"/>
          <w:szCs w:val="21"/>
        </w:rPr>
        <w:t>possessing</w:t>
      </w:r>
      <w:r w:rsidR="009E078D" w:rsidRPr="00EA0033">
        <w:rPr>
          <w:sz w:val="21"/>
          <w:szCs w:val="21"/>
        </w:rPr>
        <w:t xml:space="preserve"> very distinct characteristics. </w:t>
      </w:r>
      <w:r w:rsidR="00481BF9" w:rsidRPr="00EA0033">
        <w:rPr>
          <w:sz w:val="21"/>
          <w:szCs w:val="21"/>
        </w:rPr>
        <w:t xml:space="preserve">While </w:t>
      </w:r>
      <w:r w:rsidR="00B8227A" w:rsidRPr="00EA0033">
        <w:rPr>
          <w:sz w:val="21"/>
          <w:szCs w:val="21"/>
        </w:rPr>
        <w:t xml:space="preserve">911 professionals </w:t>
      </w:r>
      <w:r w:rsidR="001670D6" w:rsidRPr="00EA0033">
        <w:rPr>
          <w:sz w:val="21"/>
          <w:szCs w:val="21"/>
        </w:rPr>
        <w:t xml:space="preserve">share </w:t>
      </w:r>
      <w:r w:rsidR="00B8227A" w:rsidRPr="00EA0033">
        <w:rPr>
          <w:sz w:val="21"/>
          <w:szCs w:val="21"/>
        </w:rPr>
        <w:t xml:space="preserve">an increased risk of </w:t>
      </w:r>
      <w:r w:rsidR="00481BF9" w:rsidRPr="00EA0033">
        <w:rPr>
          <w:sz w:val="21"/>
          <w:szCs w:val="21"/>
        </w:rPr>
        <w:t xml:space="preserve">Post Traumatic Stress Disorder with LEOs, </w:t>
      </w:r>
      <w:r w:rsidR="00B8227A" w:rsidRPr="00EA0033">
        <w:rPr>
          <w:sz w:val="21"/>
          <w:szCs w:val="21"/>
        </w:rPr>
        <w:t xml:space="preserve">they </w:t>
      </w:r>
      <w:r w:rsidR="001670D6" w:rsidRPr="00EA0033">
        <w:rPr>
          <w:sz w:val="21"/>
          <w:szCs w:val="21"/>
        </w:rPr>
        <w:t>appear to have a significantly higher rate of PTSD</w:t>
      </w:r>
      <w:r w:rsidR="00B8227A" w:rsidRPr="00EA0033">
        <w:rPr>
          <w:sz w:val="21"/>
          <w:szCs w:val="21"/>
        </w:rPr>
        <w:t xml:space="preserve"> than LEO and firefighters. </w:t>
      </w:r>
      <w:r w:rsidRPr="00EA0033">
        <w:rPr>
          <w:sz w:val="21"/>
          <w:szCs w:val="21"/>
        </w:rPr>
        <w:t>This has obvious and major implication</w:t>
      </w:r>
      <w:r w:rsidR="006070FB">
        <w:rPr>
          <w:sz w:val="21"/>
          <w:szCs w:val="21"/>
        </w:rPr>
        <w:t>s</w:t>
      </w:r>
      <w:r w:rsidRPr="00EA0033">
        <w:rPr>
          <w:sz w:val="21"/>
          <w:szCs w:val="21"/>
        </w:rPr>
        <w:t xml:space="preserve"> for </w:t>
      </w:r>
      <w:r w:rsidR="006070FB">
        <w:rPr>
          <w:sz w:val="21"/>
          <w:szCs w:val="21"/>
        </w:rPr>
        <w:t xml:space="preserve">the foci of </w:t>
      </w:r>
      <w:r w:rsidRPr="00EA0033">
        <w:rPr>
          <w:sz w:val="21"/>
          <w:szCs w:val="21"/>
        </w:rPr>
        <w:t>clinical assessment. It is also a key factor related to a</w:t>
      </w:r>
      <w:r w:rsidR="00481BF9" w:rsidRPr="00EA0033">
        <w:rPr>
          <w:sz w:val="21"/>
          <w:szCs w:val="21"/>
        </w:rPr>
        <w:t>nother distinction of the 911 community</w:t>
      </w:r>
      <w:r w:rsidR="006070FB">
        <w:rPr>
          <w:sz w:val="21"/>
          <w:szCs w:val="21"/>
        </w:rPr>
        <w:t xml:space="preserve">: telecommunicators </w:t>
      </w:r>
      <w:r w:rsidRPr="00EA0033">
        <w:rPr>
          <w:sz w:val="21"/>
          <w:szCs w:val="21"/>
        </w:rPr>
        <w:t>have experienced a l</w:t>
      </w:r>
      <w:r w:rsidR="00481BF9" w:rsidRPr="00EA0033">
        <w:rPr>
          <w:sz w:val="21"/>
          <w:szCs w:val="21"/>
        </w:rPr>
        <w:t>ong history during which the</w:t>
      </w:r>
      <w:r w:rsidRPr="00EA0033">
        <w:rPr>
          <w:sz w:val="21"/>
          <w:szCs w:val="21"/>
        </w:rPr>
        <w:t>ir</w:t>
      </w:r>
      <w:r w:rsidR="00481BF9" w:rsidRPr="00EA0033">
        <w:rPr>
          <w:sz w:val="21"/>
          <w:szCs w:val="21"/>
        </w:rPr>
        <w:t xml:space="preserve"> role </w:t>
      </w:r>
      <w:r w:rsidR="006070FB">
        <w:rPr>
          <w:sz w:val="21"/>
          <w:szCs w:val="21"/>
        </w:rPr>
        <w:t>as the V</w:t>
      </w:r>
      <w:r w:rsidR="006070FB" w:rsidRPr="00EA0033">
        <w:rPr>
          <w:sz w:val="21"/>
          <w:szCs w:val="21"/>
        </w:rPr>
        <w:t xml:space="preserve">ery First Responder </w:t>
      </w:r>
      <w:r w:rsidR="006070FB">
        <w:rPr>
          <w:sz w:val="21"/>
          <w:szCs w:val="21"/>
        </w:rPr>
        <w:t xml:space="preserve">has been largely </w:t>
      </w:r>
      <w:r w:rsidR="00481BF9" w:rsidRPr="00EA0033">
        <w:rPr>
          <w:sz w:val="21"/>
          <w:szCs w:val="21"/>
        </w:rPr>
        <w:t>undervalued</w:t>
      </w:r>
      <w:r w:rsidR="006070FB">
        <w:rPr>
          <w:sz w:val="21"/>
          <w:szCs w:val="21"/>
        </w:rPr>
        <w:t xml:space="preserve"> </w:t>
      </w:r>
      <w:r w:rsidRPr="00EA0033">
        <w:rPr>
          <w:sz w:val="21"/>
          <w:szCs w:val="21"/>
        </w:rPr>
        <w:t xml:space="preserve">despite their extraordinary exposure to traumatic events. </w:t>
      </w:r>
      <w:r w:rsidR="00481BF9" w:rsidRPr="00EA0033">
        <w:rPr>
          <w:sz w:val="21"/>
          <w:szCs w:val="21"/>
        </w:rPr>
        <w:t xml:space="preserve">As a </w:t>
      </w:r>
      <w:r w:rsidRPr="00EA0033">
        <w:rPr>
          <w:sz w:val="21"/>
          <w:szCs w:val="21"/>
        </w:rPr>
        <w:t>result, 911P</w:t>
      </w:r>
      <w:r w:rsidR="00481BF9" w:rsidRPr="00EA0033">
        <w:rPr>
          <w:sz w:val="21"/>
          <w:szCs w:val="21"/>
        </w:rPr>
        <w:t>ros are</w:t>
      </w:r>
      <w:r w:rsidRPr="00EA0033">
        <w:rPr>
          <w:sz w:val="21"/>
          <w:szCs w:val="21"/>
        </w:rPr>
        <w:t xml:space="preserve"> especially sensitive to how the</w:t>
      </w:r>
      <w:r w:rsidR="003E23B2" w:rsidRPr="00EA0033">
        <w:rPr>
          <w:sz w:val="21"/>
          <w:szCs w:val="21"/>
        </w:rPr>
        <w:t>ir profession</w:t>
      </w:r>
      <w:r w:rsidRPr="00EA0033">
        <w:rPr>
          <w:sz w:val="21"/>
          <w:szCs w:val="21"/>
        </w:rPr>
        <w:t xml:space="preserve"> is perceived</w:t>
      </w:r>
      <w:r w:rsidR="00481BF9" w:rsidRPr="00EA0033">
        <w:rPr>
          <w:sz w:val="21"/>
          <w:szCs w:val="21"/>
        </w:rPr>
        <w:t xml:space="preserve"> </w:t>
      </w:r>
      <w:r w:rsidRPr="00EA0033">
        <w:rPr>
          <w:sz w:val="21"/>
          <w:szCs w:val="21"/>
        </w:rPr>
        <w:t xml:space="preserve">by </w:t>
      </w:r>
      <w:r w:rsidR="006070FB">
        <w:rPr>
          <w:sz w:val="21"/>
          <w:szCs w:val="21"/>
        </w:rPr>
        <w:t xml:space="preserve">those outside their profession, including </w:t>
      </w:r>
      <w:r w:rsidRPr="00EA0033">
        <w:rPr>
          <w:sz w:val="21"/>
          <w:szCs w:val="21"/>
        </w:rPr>
        <w:t>me</w:t>
      </w:r>
      <w:r w:rsidR="00644AF5" w:rsidRPr="00EA0033">
        <w:rPr>
          <w:sz w:val="21"/>
          <w:szCs w:val="21"/>
        </w:rPr>
        <w:t xml:space="preserve">ntal health professionals. </w:t>
      </w:r>
      <w:r w:rsidR="006070FB">
        <w:rPr>
          <w:sz w:val="21"/>
          <w:szCs w:val="21"/>
        </w:rPr>
        <w:t>So, d</w:t>
      </w:r>
      <w:r w:rsidR="00644AF5" w:rsidRPr="00EA0033">
        <w:rPr>
          <w:sz w:val="21"/>
          <w:szCs w:val="21"/>
        </w:rPr>
        <w:t xml:space="preserve">uring an initial session when seeking help for work-related stress issues, the telecommunicator is inclined to </w:t>
      </w:r>
      <w:r w:rsidR="003E23B2" w:rsidRPr="00EA0033">
        <w:rPr>
          <w:sz w:val="21"/>
          <w:szCs w:val="21"/>
        </w:rPr>
        <w:t>quickly</w:t>
      </w:r>
      <w:r w:rsidR="00644AF5" w:rsidRPr="00EA0033">
        <w:rPr>
          <w:sz w:val="21"/>
          <w:szCs w:val="21"/>
        </w:rPr>
        <w:t xml:space="preserve"> dismiss a clinician viewed</w:t>
      </w:r>
      <w:r w:rsidR="003E23B2" w:rsidRPr="00EA0033">
        <w:rPr>
          <w:sz w:val="21"/>
          <w:szCs w:val="21"/>
        </w:rPr>
        <w:t xml:space="preserve"> as ignorant </w:t>
      </w:r>
      <w:r w:rsidR="00644AF5" w:rsidRPr="00EA0033">
        <w:rPr>
          <w:sz w:val="21"/>
          <w:szCs w:val="21"/>
        </w:rPr>
        <w:t>about the 911 profession and that lacks</w:t>
      </w:r>
      <w:r w:rsidR="003E23B2" w:rsidRPr="00EA0033">
        <w:rPr>
          <w:sz w:val="21"/>
          <w:szCs w:val="21"/>
        </w:rPr>
        <w:t xml:space="preserve"> </w:t>
      </w:r>
      <w:r w:rsidR="00FA79D9">
        <w:rPr>
          <w:sz w:val="21"/>
          <w:szCs w:val="21"/>
        </w:rPr>
        <w:t xml:space="preserve">knowledge or at least </w:t>
      </w:r>
      <w:r w:rsidR="003E23B2" w:rsidRPr="00EA0033">
        <w:rPr>
          <w:sz w:val="21"/>
          <w:szCs w:val="21"/>
        </w:rPr>
        <w:t>a humble curiosity</w:t>
      </w:r>
      <w:r w:rsidR="00644AF5" w:rsidRPr="00EA0033">
        <w:rPr>
          <w:sz w:val="21"/>
          <w:szCs w:val="21"/>
        </w:rPr>
        <w:t xml:space="preserve"> about </w:t>
      </w:r>
      <w:r w:rsidR="00FA79D9">
        <w:rPr>
          <w:sz w:val="21"/>
          <w:szCs w:val="21"/>
        </w:rPr>
        <w:t xml:space="preserve">stressors unique to </w:t>
      </w:r>
      <w:r w:rsidR="00644AF5" w:rsidRPr="00EA0033">
        <w:rPr>
          <w:sz w:val="21"/>
          <w:szCs w:val="21"/>
        </w:rPr>
        <w:t>911</w:t>
      </w:r>
      <w:r w:rsidRPr="00EA0033">
        <w:rPr>
          <w:sz w:val="21"/>
          <w:szCs w:val="21"/>
        </w:rPr>
        <w:t xml:space="preserve"> </w:t>
      </w:r>
      <w:r w:rsidR="00FA79D9">
        <w:rPr>
          <w:sz w:val="21"/>
          <w:szCs w:val="21"/>
        </w:rPr>
        <w:t>telecommunicators</w:t>
      </w:r>
      <w:r w:rsidRPr="00EA0033">
        <w:rPr>
          <w:sz w:val="21"/>
          <w:szCs w:val="21"/>
        </w:rPr>
        <w:t xml:space="preserve">. </w:t>
      </w:r>
      <w:r w:rsidR="00391D18">
        <w:rPr>
          <w:sz w:val="21"/>
          <w:szCs w:val="21"/>
        </w:rPr>
        <w:t xml:space="preserve">The clinician treating these professionals must be psychologically prepared to tolerate extremely emotionally impacting material common in telecommunicators’ work experience. </w:t>
      </w:r>
    </w:p>
    <w:p w:rsidR="00481BF9" w:rsidRPr="00EA0033" w:rsidRDefault="00481BF9" w:rsidP="009E078D">
      <w:pPr>
        <w:rPr>
          <w:sz w:val="21"/>
          <w:szCs w:val="21"/>
        </w:rPr>
      </w:pPr>
    </w:p>
    <w:p w:rsidR="00B50EE4" w:rsidRDefault="00545A51" w:rsidP="009E078D">
      <w:pPr>
        <w:rPr>
          <w:b/>
          <w:i/>
          <w:sz w:val="28"/>
          <w:szCs w:val="28"/>
        </w:rPr>
      </w:pPr>
      <w:r w:rsidRPr="00EA0033">
        <w:rPr>
          <w:b/>
          <w:i/>
          <w:sz w:val="21"/>
          <w:szCs w:val="21"/>
        </w:rPr>
        <w:lastRenderedPageBreak/>
        <w:t xml:space="preserve">Summary and Implications. </w:t>
      </w:r>
      <w:r w:rsidRPr="00EA0033">
        <w:rPr>
          <w:sz w:val="21"/>
          <w:szCs w:val="21"/>
        </w:rPr>
        <w:t>It</w:t>
      </w:r>
      <w:r w:rsidR="001670D6" w:rsidRPr="00EA0033">
        <w:rPr>
          <w:sz w:val="21"/>
          <w:szCs w:val="21"/>
        </w:rPr>
        <w:t xml:space="preserve"> is </w:t>
      </w:r>
      <w:r w:rsidRPr="00EA0033">
        <w:rPr>
          <w:sz w:val="21"/>
          <w:szCs w:val="21"/>
        </w:rPr>
        <w:t>an</w:t>
      </w:r>
      <w:r w:rsidR="001670D6" w:rsidRPr="00EA0033">
        <w:rPr>
          <w:sz w:val="21"/>
          <w:szCs w:val="21"/>
        </w:rPr>
        <w:t xml:space="preserve"> ethical responsibility of </w:t>
      </w:r>
      <w:r w:rsidRPr="00EA0033">
        <w:rPr>
          <w:sz w:val="21"/>
          <w:szCs w:val="21"/>
        </w:rPr>
        <w:t xml:space="preserve">the 911 center </w:t>
      </w:r>
      <w:r w:rsidR="00FA79D9">
        <w:rPr>
          <w:sz w:val="21"/>
          <w:szCs w:val="21"/>
        </w:rPr>
        <w:t xml:space="preserve">leadership, </w:t>
      </w:r>
      <w:r w:rsidR="00646F3B" w:rsidRPr="00EA0033">
        <w:rPr>
          <w:sz w:val="21"/>
          <w:szCs w:val="21"/>
        </w:rPr>
        <w:t xml:space="preserve">whenever possible, </w:t>
      </w:r>
      <w:r w:rsidR="00FA79D9">
        <w:rPr>
          <w:sz w:val="21"/>
          <w:szCs w:val="21"/>
        </w:rPr>
        <w:t>to</w:t>
      </w:r>
      <w:r w:rsidR="00646F3B" w:rsidRPr="00EA0033">
        <w:rPr>
          <w:sz w:val="21"/>
          <w:szCs w:val="21"/>
        </w:rPr>
        <w:t xml:space="preserve"> seek contractual relationships with those clinicians who are </w:t>
      </w:r>
      <w:r w:rsidR="00FA79D9" w:rsidRPr="00EA0033">
        <w:rPr>
          <w:sz w:val="21"/>
          <w:szCs w:val="21"/>
        </w:rPr>
        <w:t>qualifie</w:t>
      </w:r>
      <w:r w:rsidR="00FA79D9">
        <w:rPr>
          <w:sz w:val="21"/>
          <w:szCs w:val="21"/>
        </w:rPr>
        <w:t>d to treat 911 telecommunicators</w:t>
      </w:r>
      <w:r w:rsidR="00646F3B" w:rsidRPr="00EA0033">
        <w:rPr>
          <w:sz w:val="21"/>
          <w:szCs w:val="21"/>
        </w:rPr>
        <w:t>. Standard</w:t>
      </w:r>
      <w:r w:rsidR="009E078D" w:rsidRPr="00EA0033">
        <w:rPr>
          <w:sz w:val="21"/>
          <w:szCs w:val="21"/>
        </w:rPr>
        <w:t xml:space="preserve"> assessment and treatment delivered by a competent generalist clinician </w:t>
      </w:r>
      <w:r w:rsidR="00646F3B" w:rsidRPr="00EA0033">
        <w:rPr>
          <w:sz w:val="21"/>
          <w:szCs w:val="21"/>
        </w:rPr>
        <w:t xml:space="preserve">will typically not be effective, leading to a </w:t>
      </w:r>
      <w:r w:rsidR="00FA79D9" w:rsidRPr="00EA0033">
        <w:rPr>
          <w:sz w:val="21"/>
          <w:szCs w:val="21"/>
        </w:rPr>
        <w:t>low participation rates in clinical services by personnel</w:t>
      </w:r>
      <w:r w:rsidR="00FA79D9">
        <w:rPr>
          <w:sz w:val="21"/>
          <w:szCs w:val="21"/>
        </w:rPr>
        <w:t>,</w:t>
      </w:r>
      <w:r w:rsidR="00FA79D9" w:rsidRPr="00EA0033">
        <w:rPr>
          <w:sz w:val="21"/>
          <w:szCs w:val="21"/>
        </w:rPr>
        <w:t xml:space="preserve"> </w:t>
      </w:r>
      <w:r w:rsidR="00FA79D9">
        <w:rPr>
          <w:sz w:val="21"/>
          <w:szCs w:val="21"/>
        </w:rPr>
        <w:t xml:space="preserve">a </w:t>
      </w:r>
      <w:r w:rsidR="00646F3B" w:rsidRPr="00EA0033">
        <w:rPr>
          <w:sz w:val="21"/>
          <w:szCs w:val="21"/>
        </w:rPr>
        <w:t xml:space="preserve">higher rate of </w:t>
      </w:r>
      <w:r w:rsidR="00FA79D9">
        <w:rPr>
          <w:sz w:val="21"/>
          <w:szCs w:val="21"/>
        </w:rPr>
        <w:t xml:space="preserve">treatment </w:t>
      </w:r>
      <w:r w:rsidR="00646F3B" w:rsidRPr="00EA0033">
        <w:rPr>
          <w:sz w:val="21"/>
          <w:szCs w:val="21"/>
        </w:rPr>
        <w:t>failure</w:t>
      </w:r>
      <w:r w:rsidR="00FA79D9">
        <w:rPr>
          <w:sz w:val="21"/>
          <w:szCs w:val="21"/>
        </w:rPr>
        <w:t xml:space="preserve"> when completed, and thus also a </w:t>
      </w:r>
      <w:r w:rsidR="00646F3B" w:rsidRPr="00EA0033">
        <w:rPr>
          <w:sz w:val="21"/>
          <w:szCs w:val="21"/>
        </w:rPr>
        <w:t xml:space="preserve">higher risk of </w:t>
      </w:r>
      <w:r w:rsidR="00FA79D9">
        <w:rPr>
          <w:sz w:val="21"/>
          <w:szCs w:val="21"/>
        </w:rPr>
        <w:t xml:space="preserve">ongoing </w:t>
      </w:r>
      <w:r w:rsidR="00646F3B" w:rsidRPr="00EA0033">
        <w:rPr>
          <w:sz w:val="21"/>
          <w:szCs w:val="21"/>
        </w:rPr>
        <w:t xml:space="preserve">stress-related problems impacting personal health, professional performance and the well-being of the 911 center culture. This information </w:t>
      </w:r>
      <w:r w:rsidR="00FA79D9">
        <w:rPr>
          <w:sz w:val="21"/>
          <w:szCs w:val="21"/>
        </w:rPr>
        <w:t>can</w:t>
      </w:r>
      <w:r w:rsidR="00D53AC7" w:rsidRPr="00EA0033">
        <w:rPr>
          <w:sz w:val="21"/>
          <w:szCs w:val="21"/>
        </w:rPr>
        <w:t xml:space="preserve"> </w:t>
      </w:r>
      <w:r w:rsidR="00EA0033" w:rsidRPr="00EA0033">
        <w:rPr>
          <w:sz w:val="21"/>
          <w:szCs w:val="21"/>
        </w:rPr>
        <w:t>help 911</w:t>
      </w:r>
      <w:r w:rsidR="00646F3B" w:rsidRPr="00EA0033">
        <w:rPr>
          <w:sz w:val="21"/>
          <w:szCs w:val="21"/>
        </w:rPr>
        <w:t xml:space="preserve"> leaders tasked with selection and evaluation of Employee Assistance Program (EAP) providers</w:t>
      </w:r>
      <w:r w:rsidR="00D53AC7" w:rsidRPr="00EA0033">
        <w:rPr>
          <w:sz w:val="21"/>
          <w:szCs w:val="21"/>
        </w:rPr>
        <w:t xml:space="preserve"> by defining criteria essential to their </w:t>
      </w:r>
      <w:r w:rsidR="00FA79D9">
        <w:rPr>
          <w:sz w:val="21"/>
          <w:szCs w:val="21"/>
        </w:rPr>
        <w:t>success as discussed further below</w:t>
      </w:r>
      <w:r w:rsidR="00D53AC7" w:rsidRPr="00EA0033">
        <w:rPr>
          <w:sz w:val="21"/>
          <w:szCs w:val="21"/>
        </w:rPr>
        <w:t>.</w:t>
      </w:r>
      <w:r w:rsidR="00D53AC7">
        <w:t xml:space="preserve"> </w:t>
      </w:r>
      <w:r w:rsidR="00646F3B">
        <w:t xml:space="preserve">  </w:t>
      </w:r>
    </w:p>
    <w:p w:rsidR="00B50EE4" w:rsidRDefault="00B50EE4" w:rsidP="009E078D">
      <w:pPr>
        <w:rPr>
          <w:b/>
          <w:i/>
          <w:sz w:val="28"/>
          <w:szCs w:val="28"/>
        </w:rPr>
      </w:pPr>
    </w:p>
    <w:p w:rsidR="009E078D" w:rsidRPr="00B50EE4" w:rsidRDefault="009E078D" w:rsidP="009E078D">
      <w:pPr>
        <w:rPr>
          <w:b/>
          <w:i/>
          <w:sz w:val="28"/>
          <w:szCs w:val="28"/>
        </w:rPr>
      </w:pPr>
      <w:r w:rsidRPr="009E078D">
        <w:rPr>
          <w:b/>
          <w:i/>
          <w:sz w:val="24"/>
          <w:szCs w:val="24"/>
        </w:rPr>
        <w:t>I</w:t>
      </w:r>
      <w:r w:rsidR="00B47D7B">
        <w:rPr>
          <w:b/>
          <w:i/>
          <w:sz w:val="24"/>
          <w:szCs w:val="24"/>
        </w:rPr>
        <w:t>I</w:t>
      </w:r>
      <w:r w:rsidRPr="009E078D">
        <w:rPr>
          <w:b/>
          <w:i/>
          <w:sz w:val="24"/>
          <w:szCs w:val="24"/>
        </w:rPr>
        <w:t xml:space="preserve">. </w:t>
      </w:r>
      <w:r w:rsidR="00B47D7B">
        <w:rPr>
          <w:b/>
          <w:i/>
          <w:caps/>
          <w:sz w:val="24"/>
          <w:szCs w:val="24"/>
        </w:rPr>
        <w:t>best practice in selection of</w:t>
      </w:r>
      <w:r w:rsidRPr="00B47D7B">
        <w:rPr>
          <w:b/>
          <w:i/>
          <w:caps/>
          <w:sz w:val="24"/>
          <w:szCs w:val="24"/>
        </w:rPr>
        <w:t xml:space="preserve"> Employee Assistance Plan (EAP) Providers</w:t>
      </w:r>
      <w:r w:rsidRPr="009E078D">
        <w:rPr>
          <w:b/>
          <w:i/>
          <w:sz w:val="24"/>
          <w:szCs w:val="24"/>
        </w:rPr>
        <w:t xml:space="preserve">   </w:t>
      </w:r>
    </w:p>
    <w:p w:rsidR="009E078D" w:rsidRDefault="009E078D" w:rsidP="009E078D"/>
    <w:p w:rsidR="00B47D7B" w:rsidRPr="00EA0033" w:rsidRDefault="00646F3B" w:rsidP="009E078D">
      <w:pPr>
        <w:rPr>
          <w:sz w:val="21"/>
          <w:szCs w:val="21"/>
        </w:rPr>
      </w:pPr>
      <w:r w:rsidRPr="00EA0033">
        <w:rPr>
          <w:b/>
          <w:i/>
          <w:sz w:val="21"/>
          <w:szCs w:val="21"/>
        </w:rPr>
        <w:t>The purpose of an EAP</w:t>
      </w:r>
      <w:r w:rsidRPr="00EA0033">
        <w:rPr>
          <w:sz w:val="21"/>
          <w:szCs w:val="21"/>
        </w:rPr>
        <w:t xml:space="preserve"> in contractual relationship with a 911 center is to provide initial mental health and counseling services at no charge to the employee fo</w:t>
      </w:r>
      <w:r w:rsidR="00D53AC7" w:rsidRPr="00EA0033">
        <w:rPr>
          <w:sz w:val="21"/>
          <w:szCs w:val="21"/>
        </w:rPr>
        <w:t xml:space="preserve">r a limited number of sessions to incentivize the employee </w:t>
      </w:r>
      <w:r w:rsidR="00FA79D9">
        <w:rPr>
          <w:sz w:val="21"/>
          <w:szCs w:val="21"/>
        </w:rPr>
        <w:t>to take initiative for self-care</w:t>
      </w:r>
      <w:r w:rsidR="00D53AC7" w:rsidRPr="00EA0033">
        <w:rPr>
          <w:sz w:val="21"/>
          <w:szCs w:val="21"/>
        </w:rPr>
        <w:t xml:space="preserve">. The goal </w:t>
      </w:r>
      <w:r w:rsidR="00FA79D9">
        <w:rPr>
          <w:sz w:val="21"/>
          <w:szCs w:val="21"/>
        </w:rPr>
        <w:t>of such participation (which is</w:t>
      </w:r>
      <w:r w:rsidR="00D53AC7" w:rsidRPr="00EA0033">
        <w:rPr>
          <w:sz w:val="21"/>
          <w:szCs w:val="21"/>
        </w:rPr>
        <w:t xml:space="preserve"> strongly supported by research findings) is to prevent development and persistence of psychological problems negatively impacting </w:t>
      </w:r>
      <w:r w:rsidR="00FA79D9">
        <w:rPr>
          <w:sz w:val="21"/>
          <w:szCs w:val="21"/>
        </w:rPr>
        <w:t>work</w:t>
      </w:r>
      <w:r w:rsidR="00D53AC7" w:rsidRPr="00EA0033">
        <w:rPr>
          <w:sz w:val="21"/>
          <w:szCs w:val="21"/>
        </w:rPr>
        <w:t xml:space="preserve"> performance and retention.  As a fundamental expectation of a ty</w:t>
      </w:r>
      <w:r w:rsidR="00FA79D9">
        <w:rPr>
          <w:sz w:val="21"/>
          <w:szCs w:val="21"/>
        </w:rPr>
        <w:t>pical EAP service contract, the provider</w:t>
      </w:r>
      <w:r w:rsidR="00D53AC7" w:rsidRPr="00EA0033">
        <w:rPr>
          <w:sz w:val="21"/>
          <w:szCs w:val="21"/>
        </w:rPr>
        <w:t xml:space="preserve"> organization agrees to serve as the first point of contact for employees in distress.  So with initiation </w:t>
      </w:r>
      <w:r w:rsidR="00FA79D9">
        <w:rPr>
          <w:sz w:val="21"/>
          <w:szCs w:val="21"/>
        </w:rPr>
        <w:t>of a contractual relationship</w:t>
      </w:r>
      <w:r w:rsidR="00D53AC7" w:rsidRPr="00EA0033">
        <w:rPr>
          <w:sz w:val="21"/>
          <w:szCs w:val="21"/>
        </w:rPr>
        <w:t xml:space="preserve">, all employees are informed of the available services, the terms by which those are delivered, and </w:t>
      </w:r>
      <w:r w:rsidR="00B50EE4" w:rsidRPr="00EA0033">
        <w:rPr>
          <w:sz w:val="21"/>
          <w:szCs w:val="21"/>
        </w:rPr>
        <w:t xml:space="preserve">how the EAP can be contacted when needed. </w:t>
      </w:r>
      <w:r w:rsidR="00D53AC7" w:rsidRPr="00EA0033">
        <w:rPr>
          <w:sz w:val="21"/>
          <w:szCs w:val="21"/>
        </w:rPr>
        <w:t xml:space="preserve">When </w:t>
      </w:r>
      <w:r w:rsidR="00B50EE4" w:rsidRPr="00EA0033">
        <w:rPr>
          <w:sz w:val="21"/>
          <w:szCs w:val="21"/>
        </w:rPr>
        <w:t>a 911 employee elects to seek such services, we can expect that they are in a</w:t>
      </w:r>
      <w:r w:rsidR="00BE044B">
        <w:rPr>
          <w:sz w:val="21"/>
          <w:szCs w:val="21"/>
        </w:rPr>
        <w:t xml:space="preserve">n emotionally vulnerable state and </w:t>
      </w:r>
      <w:r w:rsidR="00B50EE4" w:rsidRPr="00EA0033">
        <w:rPr>
          <w:sz w:val="21"/>
          <w:szCs w:val="21"/>
        </w:rPr>
        <w:t>l</w:t>
      </w:r>
      <w:r w:rsidR="00BE044B">
        <w:rPr>
          <w:sz w:val="21"/>
          <w:szCs w:val="21"/>
        </w:rPr>
        <w:t>ikely ambivalent</w:t>
      </w:r>
      <w:r w:rsidR="00B50EE4" w:rsidRPr="00EA0033">
        <w:rPr>
          <w:sz w:val="21"/>
          <w:szCs w:val="21"/>
        </w:rPr>
        <w:t xml:space="preserve"> about openly acknowledging their psychological struggles.</w:t>
      </w:r>
      <w:r w:rsidR="00B47D7B" w:rsidRPr="00EA0033">
        <w:rPr>
          <w:sz w:val="21"/>
          <w:szCs w:val="21"/>
        </w:rPr>
        <w:t xml:space="preserve"> </w:t>
      </w:r>
    </w:p>
    <w:p w:rsidR="00B47D7B" w:rsidRPr="00EA0033" w:rsidRDefault="00B47D7B" w:rsidP="009E078D">
      <w:pPr>
        <w:rPr>
          <w:sz w:val="21"/>
          <w:szCs w:val="21"/>
        </w:rPr>
      </w:pPr>
    </w:p>
    <w:p w:rsidR="00B50EE4" w:rsidRPr="00EA0033" w:rsidRDefault="00B47D7B" w:rsidP="009E078D">
      <w:pPr>
        <w:rPr>
          <w:sz w:val="21"/>
          <w:szCs w:val="21"/>
        </w:rPr>
      </w:pPr>
      <w:r w:rsidRPr="00EA0033">
        <w:rPr>
          <w:sz w:val="21"/>
          <w:szCs w:val="21"/>
        </w:rPr>
        <w:t xml:space="preserve">Leader’s will be most likely to succeed in selecting an EAP if they keep this first critical moment of initial contact between </w:t>
      </w:r>
      <w:r w:rsidR="00BE044B">
        <w:rPr>
          <w:sz w:val="21"/>
          <w:szCs w:val="21"/>
        </w:rPr>
        <w:t>their</w:t>
      </w:r>
      <w:r w:rsidRPr="00EA0033">
        <w:rPr>
          <w:sz w:val="21"/>
          <w:szCs w:val="21"/>
        </w:rPr>
        <w:t xml:space="preserve"> employees and a clinician i</w:t>
      </w:r>
      <w:r w:rsidR="008A0B44">
        <w:rPr>
          <w:sz w:val="21"/>
          <w:szCs w:val="21"/>
        </w:rPr>
        <w:t>n mind--and all that may be</w:t>
      </w:r>
      <w:r w:rsidRPr="00EA0033">
        <w:rPr>
          <w:sz w:val="21"/>
          <w:szCs w:val="21"/>
        </w:rPr>
        <w:t xml:space="preserve"> riding on it for the </w:t>
      </w:r>
      <w:r w:rsidR="00BE044B">
        <w:rPr>
          <w:sz w:val="21"/>
          <w:szCs w:val="21"/>
        </w:rPr>
        <w:t>individual</w:t>
      </w:r>
      <w:r w:rsidRPr="00EA0033">
        <w:rPr>
          <w:sz w:val="21"/>
          <w:szCs w:val="21"/>
        </w:rPr>
        <w:t xml:space="preserve"> and the agency.</w:t>
      </w:r>
    </w:p>
    <w:p w:rsidR="00B50EE4" w:rsidRDefault="00B50EE4" w:rsidP="009E078D"/>
    <w:p w:rsidR="001223CB" w:rsidRPr="00EA0033" w:rsidRDefault="00B47D7B" w:rsidP="00B47D7B">
      <w:pPr>
        <w:rPr>
          <w:sz w:val="21"/>
          <w:szCs w:val="21"/>
        </w:rPr>
      </w:pPr>
      <w:r>
        <w:rPr>
          <w:b/>
          <w:i/>
        </w:rPr>
        <w:t xml:space="preserve">A Standard for </w:t>
      </w:r>
      <w:r w:rsidR="00B50EE4" w:rsidRPr="00B47D7B">
        <w:rPr>
          <w:b/>
          <w:i/>
        </w:rPr>
        <w:t xml:space="preserve">Best Practice </w:t>
      </w:r>
      <w:r>
        <w:rPr>
          <w:b/>
          <w:i/>
        </w:rPr>
        <w:t xml:space="preserve">in Selecting </w:t>
      </w:r>
      <w:r w:rsidR="00B50EE4" w:rsidRPr="00B47D7B">
        <w:rPr>
          <w:b/>
          <w:i/>
        </w:rPr>
        <w:t>EAP Providers.</w:t>
      </w:r>
      <w:r w:rsidR="00B50EE4">
        <w:t xml:space="preserve"> </w:t>
      </w:r>
      <w:r w:rsidR="008A0B44">
        <w:t>T</w:t>
      </w:r>
      <w:r w:rsidR="00B50EE4" w:rsidRPr="00EA0033">
        <w:rPr>
          <w:sz w:val="21"/>
          <w:szCs w:val="21"/>
        </w:rPr>
        <w:t>he</w:t>
      </w:r>
      <w:r w:rsidR="00646F3B" w:rsidRPr="00EA0033">
        <w:rPr>
          <w:sz w:val="21"/>
          <w:szCs w:val="21"/>
        </w:rPr>
        <w:t xml:space="preserve"> 911 Wellness Foundation </w:t>
      </w:r>
      <w:r w:rsidR="00B50EE4" w:rsidRPr="00EA0033">
        <w:rPr>
          <w:sz w:val="21"/>
          <w:szCs w:val="21"/>
        </w:rPr>
        <w:t xml:space="preserve">offers the </w:t>
      </w:r>
      <w:r w:rsidR="00EA0033" w:rsidRPr="00EA0033">
        <w:rPr>
          <w:sz w:val="21"/>
          <w:szCs w:val="21"/>
        </w:rPr>
        <w:t>following standard</w:t>
      </w:r>
      <w:r w:rsidRPr="00EA0033">
        <w:rPr>
          <w:sz w:val="21"/>
          <w:szCs w:val="21"/>
        </w:rPr>
        <w:t xml:space="preserve"> as a guide to </w:t>
      </w:r>
      <w:r w:rsidR="008A0B44">
        <w:rPr>
          <w:sz w:val="21"/>
          <w:szCs w:val="21"/>
        </w:rPr>
        <w:t xml:space="preserve">assist leaders in </w:t>
      </w:r>
      <w:r w:rsidRPr="00EA0033">
        <w:rPr>
          <w:sz w:val="21"/>
          <w:szCs w:val="21"/>
        </w:rPr>
        <w:t xml:space="preserve">securing </w:t>
      </w:r>
      <w:r w:rsidR="00B50EE4" w:rsidRPr="00EA0033">
        <w:rPr>
          <w:sz w:val="21"/>
          <w:szCs w:val="21"/>
        </w:rPr>
        <w:t>an effective</w:t>
      </w:r>
      <w:r w:rsidR="00646F3B" w:rsidRPr="00EA0033">
        <w:rPr>
          <w:sz w:val="21"/>
          <w:szCs w:val="21"/>
        </w:rPr>
        <w:t xml:space="preserve"> EAP </w:t>
      </w:r>
      <w:r w:rsidR="00B50EE4" w:rsidRPr="00EA0033">
        <w:rPr>
          <w:sz w:val="21"/>
          <w:szCs w:val="21"/>
        </w:rPr>
        <w:t xml:space="preserve">provider for 911 as a Special Treatment Population.  </w:t>
      </w:r>
    </w:p>
    <w:p w:rsidR="001223CB" w:rsidRPr="00EA0033" w:rsidRDefault="001223CB" w:rsidP="001223CB">
      <w:pPr>
        <w:ind w:left="720" w:right="990"/>
        <w:rPr>
          <w:i/>
          <w:sz w:val="21"/>
          <w:szCs w:val="21"/>
        </w:rPr>
      </w:pPr>
      <w:r w:rsidRPr="00EA0033">
        <w:rPr>
          <w:i/>
          <w:sz w:val="21"/>
          <w:szCs w:val="21"/>
        </w:rPr>
        <w:t>911 centers should make every effort</w:t>
      </w:r>
      <w:r w:rsidR="009E078D" w:rsidRPr="00EA0033">
        <w:rPr>
          <w:i/>
          <w:sz w:val="21"/>
          <w:szCs w:val="21"/>
        </w:rPr>
        <w:t xml:space="preserve"> to identify and contract with an organization as the EAP provider that is adequately staffed by clin</w:t>
      </w:r>
      <w:r w:rsidRPr="00EA0033">
        <w:rPr>
          <w:i/>
          <w:sz w:val="21"/>
          <w:szCs w:val="21"/>
        </w:rPr>
        <w:t>i</w:t>
      </w:r>
      <w:r w:rsidR="009E078D" w:rsidRPr="00EA0033">
        <w:rPr>
          <w:i/>
          <w:sz w:val="21"/>
          <w:szCs w:val="21"/>
        </w:rPr>
        <w:t>cians</w:t>
      </w:r>
      <w:r w:rsidR="00EB4A5F">
        <w:rPr>
          <w:i/>
          <w:sz w:val="21"/>
          <w:szCs w:val="21"/>
        </w:rPr>
        <w:t xml:space="preserve"> who</w:t>
      </w:r>
      <w:r w:rsidRPr="00EA0033">
        <w:rPr>
          <w:i/>
          <w:sz w:val="21"/>
          <w:szCs w:val="21"/>
        </w:rPr>
        <w:t>:</w:t>
      </w:r>
    </w:p>
    <w:p w:rsidR="001223CB" w:rsidRPr="00EA0033" w:rsidRDefault="001223CB" w:rsidP="001223CB">
      <w:pPr>
        <w:pStyle w:val="ListParagraph"/>
        <w:numPr>
          <w:ilvl w:val="0"/>
          <w:numId w:val="2"/>
        </w:numPr>
        <w:ind w:right="990"/>
        <w:rPr>
          <w:i/>
          <w:sz w:val="21"/>
          <w:szCs w:val="21"/>
        </w:rPr>
      </w:pPr>
      <w:r w:rsidRPr="00EA0033">
        <w:rPr>
          <w:i/>
          <w:sz w:val="21"/>
          <w:szCs w:val="21"/>
        </w:rPr>
        <w:t>S</w:t>
      </w:r>
      <w:r w:rsidR="009E078D" w:rsidRPr="00EA0033">
        <w:rPr>
          <w:i/>
          <w:sz w:val="21"/>
          <w:szCs w:val="21"/>
        </w:rPr>
        <w:t>pecialize in the assessment and</w:t>
      </w:r>
      <w:r w:rsidRPr="00EA0033">
        <w:rPr>
          <w:i/>
          <w:sz w:val="21"/>
          <w:szCs w:val="21"/>
        </w:rPr>
        <w:t xml:space="preserve"> treatment of traumatic stress</w:t>
      </w:r>
    </w:p>
    <w:p w:rsidR="001223CB" w:rsidRPr="00EA0033" w:rsidRDefault="001223CB" w:rsidP="00EB4A5F">
      <w:pPr>
        <w:pStyle w:val="ListParagraph"/>
        <w:numPr>
          <w:ilvl w:val="0"/>
          <w:numId w:val="2"/>
        </w:numPr>
        <w:ind w:right="810"/>
        <w:rPr>
          <w:i/>
          <w:sz w:val="21"/>
          <w:szCs w:val="21"/>
        </w:rPr>
      </w:pPr>
      <w:r w:rsidRPr="00EA0033">
        <w:rPr>
          <w:i/>
          <w:sz w:val="21"/>
          <w:szCs w:val="21"/>
        </w:rPr>
        <w:t xml:space="preserve">Possess expert knowledge about </w:t>
      </w:r>
      <w:r w:rsidR="00EB4A5F">
        <w:rPr>
          <w:i/>
          <w:sz w:val="21"/>
          <w:szCs w:val="21"/>
        </w:rPr>
        <w:t>psychological</w:t>
      </w:r>
      <w:r w:rsidRPr="00EA0033">
        <w:rPr>
          <w:i/>
          <w:sz w:val="21"/>
          <w:szCs w:val="21"/>
        </w:rPr>
        <w:t xml:space="preserve"> resilience and </w:t>
      </w:r>
      <w:r w:rsidR="00EB4A5F">
        <w:rPr>
          <w:i/>
          <w:sz w:val="21"/>
          <w:szCs w:val="21"/>
        </w:rPr>
        <w:t xml:space="preserve">related </w:t>
      </w:r>
      <w:r w:rsidRPr="00EA0033">
        <w:rPr>
          <w:i/>
          <w:sz w:val="21"/>
          <w:szCs w:val="21"/>
        </w:rPr>
        <w:t>skills training</w:t>
      </w:r>
    </w:p>
    <w:p w:rsidR="001223CB" w:rsidRPr="00EA0033" w:rsidRDefault="001223CB" w:rsidP="001223CB">
      <w:pPr>
        <w:pStyle w:val="ListParagraph"/>
        <w:numPr>
          <w:ilvl w:val="0"/>
          <w:numId w:val="2"/>
        </w:numPr>
        <w:ind w:right="990"/>
        <w:rPr>
          <w:i/>
          <w:sz w:val="21"/>
          <w:szCs w:val="21"/>
        </w:rPr>
      </w:pPr>
      <w:r w:rsidRPr="00EA0033">
        <w:rPr>
          <w:i/>
          <w:sz w:val="21"/>
          <w:szCs w:val="21"/>
        </w:rPr>
        <w:t>H</w:t>
      </w:r>
      <w:r w:rsidR="009E078D" w:rsidRPr="00EA0033">
        <w:rPr>
          <w:i/>
          <w:sz w:val="21"/>
          <w:szCs w:val="21"/>
        </w:rPr>
        <w:t>ave ext</w:t>
      </w:r>
      <w:r w:rsidRPr="00EA0033">
        <w:rPr>
          <w:i/>
          <w:sz w:val="21"/>
          <w:szCs w:val="21"/>
        </w:rPr>
        <w:t>ens</w:t>
      </w:r>
      <w:r w:rsidR="00EB4A5F">
        <w:rPr>
          <w:i/>
          <w:sz w:val="21"/>
          <w:szCs w:val="21"/>
        </w:rPr>
        <w:t>ive experience utilizing</w:t>
      </w:r>
      <w:r w:rsidRPr="00EA0033">
        <w:rPr>
          <w:i/>
          <w:sz w:val="21"/>
          <w:szCs w:val="21"/>
        </w:rPr>
        <w:t xml:space="preserve"> </w:t>
      </w:r>
      <w:r w:rsidR="009E078D" w:rsidRPr="00EA0033">
        <w:rPr>
          <w:i/>
          <w:sz w:val="21"/>
          <w:szCs w:val="21"/>
        </w:rPr>
        <w:t>Evid</w:t>
      </w:r>
      <w:r w:rsidRPr="00EA0033">
        <w:rPr>
          <w:i/>
          <w:sz w:val="21"/>
          <w:szCs w:val="21"/>
        </w:rPr>
        <w:t xml:space="preserve">ence-Based Treatment </w:t>
      </w:r>
      <w:r w:rsidR="00EB4A5F">
        <w:rPr>
          <w:i/>
          <w:sz w:val="21"/>
          <w:szCs w:val="21"/>
        </w:rPr>
        <w:t xml:space="preserve">(EBT) </w:t>
      </w:r>
      <w:r w:rsidRPr="00EA0033">
        <w:rPr>
          <w:i/>
          <w:sz w:val="21"/>
          <w:szCs w:val="21"/>
        </w:rPr>
        <w:t>for PTSD</w:t>
      </w:r>
    </w:p>
    <w:p w:rsidR="001223CB" w:rsidRPr="00EA0033" w:rsidRDefault="00EB4A5F" w:rsidP="001223CB">
      <w:pPr>
        <w:pStyle w:val="ListParagraph"/>
        <w:numPr>
          <w:ilvl w:val="0"/>
          <w:numId w:val="2"/>
        </w:numPr>
        <w:ind w:right="990"/>
        <w:rPr>
          <w:i/>
          <w:sz w:val="21"/>
          <w:szCs w:val="21"/>
        </w:rPr>
      </w:pPr>
      <w:r>
        <w:rPr>
          <w:i/>
          <w:sz w:val="21"/>
          <w:szCs w:val="21"/>
        </w:rPr>
        <w:t xml:space="preserve">Are </w:t>
      </w:r>
      <w:r w:rsidR="00EA0033" w:rsidRPr="00EA0033">
        <w:rPr>
          <w:i/>
          <w:sz w:val="21"/>
          <w:szCs w:val="21"/>
        </w:rPr>
        <w:t>knowledgeable (</w:t>
      </w:r>
      <w:r>
        <w:rPr>
          <w:i/>
          <w:sz w:val="21"/>
          <w:szCs w:val="21"/>
        </w:rPr>
        <w:t>or willing</w:t>
      </w:r>
      <w:r w:rsidR="001223CB" w:rsidRPr="00EA0033">
        <w:rPr>
          <w:i/>
          <w:sz w:val="21"/>
          <w:szCs w:val="21"/>
        </w:rPr>
        <w:t xml:space="preserve">, as a </w:t>
      </w:r>
      <w:r>
        <w:rPr>
          <w:i/>
          <w:sz w:val="21"/>
          <w:szCs w:val="21"/>
        </w:rPr>
        <w:t xml:space="preserve">condition of their EAP contract, </w:t>
      </w:r>
      <w:r w:rsidR="001223CB" w:rsidRPr="00EA0033">
        <w:rPr>
          <w:i/>
          <w:sz w:val="21"/>
          <w:szCs w:val="21"/>
        </w:rPr>
        <w:t>to become fully knowledgeable) about</w:t>
      </w:r>
      <w:r w:rsidR="009E078D" w:rsidRPr="00EA0033">
        <w:rPr>
          <w:i/>
          <w:sz w:val="21"/>
          <w:szCs w:val="21"/>
        </w:rPr>
        <w:t xml:space="preserve"> the </w:t>
      </w:r>
      <w:r w:rsidR="001223CB" w:rsidRPr="00EA0033">
        <w:rPr>
          <w:i/>
          <w:sz w:val="21"/>
          <w:szCs w:val="21"/>
        </w:rPr>
        <w:t xml:space="preserve">distinct characteristics of the 911 profession and its </w:t>
      </w:r>
      <w:r w:rsidR="009E078D" w:rsidRPr="00EA0033">
        <w:rPr>
          <w:i/>
          <w:sz w:val="21"/>
          <w:szCs w:val="21"/>
        </w:rPr>
        <w:t>culture</w:t>
      </w:r>
      <w:r w:rsidR="001223CB" w:rsidRPr="00EA0033">
        <w:rPr>
          <w:i/>
          <w:sz w:val="21"/>
          <w:szCs w:val="21"/>
        </w:rPr>
        <w:t>,</w:t>
      </w:r>
      <w:r w:rsidR="009E078D" w:rsidRPr="00EA0033">
        <w:rPr>
          <w:i/>
          <w:sz w:val="21"/>
          <w:szCs w:val="21"/>
        </w:rPr>
        <w:t xml:space="preserve"> </w:t>
      </w:r>
      <w:r w:rsidR="001223CB" w:rsidRPr="00EA0033">
        <w:rPr>
          <w:i/>
          <w:sz w:val="21"/>
          <w:szCs w:val="21"/>
        </w:rPr>
        <w:t>and the greater emergency response culture</w:t>
      </w:r>
      <w:r w:rsidR="009E078D" w:rsidRPr="00EA0033">
        <w:rPr>
          <w:i/>
          <w:sz w:val="21"/>
          <w:szCs w:val="21"/>
        </w:rPr>
        <w:t xml:space="preserve">. </w:t>
      </w:r>
    </w:p>
    <w:p w:rsidR="001223CB" w:rsidRPr="00EA0033" w:rsidRDefault="001223CB" w:rsidP="00B47D7B">
      <w:pPr>
        <w:rPr>
          <w:sz w:val="21"/>
          <w:szCs w:val="21"/>
        </w:rPr>
      </w:pPr>
    </w:p>
    <w:p w:rsidR="009E078D" w:rsidRPr="00EA0033" w:rsidRDefault="001223CB" w:rsidP="00B47D7B">
      <w:pPr>
        <w:rPr>
          <w:sz w:val="21"/>
          <w:szCs w:val="21"/>
        </w:rPr>
      </w:pPr>
      <w:r w:rsidRPr="00EA0033">
        <w:rPr>
          <w:sz w:val="21"/>
          <w:szCs w:val="21"/>
        </w:rPr>
        <w:t xml:space="preserve">The Foundation </w:t>
      </w:r>
      <w:r w:rsidR="00EA0033" w:rsidRPr="00EA0033">
        <w:rPr>
          <w:sz w:val="21"/>
          <w:szCs w:val="21"/>
        </w:rPr>
        <w:t>recognizes that</w:t>
      </w:r>
      <w:r w:rsidR="009C7EAE" w:rsidRPr="00EA0033">
        <w:rPr>
          <w:sz w:val="21"/>
          <w:szCs w:val="21"/>
        </w:rPr>
        <w:t xml:space="preserve"> 70% of the nation’s 911 centers exist in rural areas where there is a</w:t>
      </w:r>
      <w:r w:rsidRPr="00EA0033">
        <w:rPr>
          <w:sz w:val="21"/>
          <w:szCs w:val="21"/>
        </w:rPr>
        <w:t xml:space="preserve"> limited availability of licensed mental health professionals</w:t>
      </w:r>
      <w:r w:rsidR="009C7EAE" w:rsidRPr="00EA0033">
        <w:rPr>
          <w:sz w:val="21"/>
          <w:szCs w:val="21"/>
        </w:rPr>
        <w:t xml:space="preserve">, and an even smaller supply of clinicians with the qualifications </w:t>
      </w:r>
      <w:r w:rsidR="00EB4A5F">
        <w:rPr>
          <w:sz w:val="21"/>
          <w:szCs w:val="21"/>
        </w:rPr>
        <w:t>set forth</w:t>
      </w:r>
      <w:r w:rsidR="00470155" w:rsidRPr="00EA0033">
        <w:rPr>
          <w:sz w:val="21"/>
          <w:szCs w:val="21"/>
        </w:rPr>
        <w:t xml:space="preserve"> in this standard. Keep in mind that our shared goal is only and always to do our best in the context of the services available in given areas and that effectiveness of mental health services to 911 will depend on the extent to which this standard can be met.   </w:t>
      </w:r>
      <w:r w:rsidR="009E078D" w:rsidRPr="00EA0033">
        <w:rPr>
          <w:sz w:val="21"/>
          <w:szCs w:val="21"/>
        </w:rPr>
        <w:t xml:space="preserve"> </w:t>
      </w:r>
      <w:r w:rsidR="00470155" w:rsidRPr="00EA0033">
        <w:rPr>
          <w:sz w:val="21"/>
          <w:szCs w:val="21"/>
        </w:rPr>
        <w:t xml:space="preserve"> </w:t>
      </w:r>
    </w:p>
    <w:p w:rsidR="00470155" w:rsidRPr="00EA0033" w:rsidRDefault="00470155" w:rsidP="00B47D7B">
      <w:pPr>
        <w:rPr>
          <w:sz w:val="21"/>
          <w:szCs w:val="21"/>
        </w:rPr>
      </w:pPr>
    </w:p>
    <w:p w:rsidR="002A1B91" w:rsidRPr="00EA0033" w:rsidRDefault="00EB4A5F">
      <w:pPr>
        <w:rPr>
          <w:sz w:val="21"/>
          <w:szCs w:val="21"/>
        </w:rPr>
      </w:pPr>
      <w:r>
        <w:rPr>
          <w:sz w:val="21"/>
          <w:szCs w:val="21"/>
        </w:rPr>
        <w:t>For a</w:t>
      </w:r>
      <w:r w:rsidR="001C3312" w:rsidRPr="00EA0033">
        <w:rPr>
          <w:sz w:val="21"/>
          <w:szCs w:val="21"/>
        </w:rPr>
        <w:t xml:space="preserve"> thorough introduction for clinicians to the 911 </w:t>
      </w:r>
      <w:proofErr w:type="gramStart"/>
      <w:r w:rsidR="001C3312" w:rsidRPr="00EA0033">
        <w:rPr>
          <w:sz w:val="21"/>
          <w:szCs w:val="21"/>
        </w:rPr>
        <w:t>culture</w:t>
      </w:r>
      <w:proofErr w:type="gramEnd"/>
      <w:r w:rsidR="001C3312" w:rsidRPr="00EA0033">
        <w:rPr>
          <w:sz w:val="21"/>
          <w:szCs w:val="21"/>
        </w:rPr>
        <w:t xml:space="preserve"> and delivery of evidence-based treatment to this population, see </w:t>
      </w:r>
      <w:r w:rsidR="002A1B91" w:rsidRPr="007A1B1B">
        <w:rPr>
          <w:i/>
          <w:color w:val="444444"/>
          <w:sz w:val="21"/>
          <w:szCs w:val="21"/>
          <w:shd w:val="clear" w:color="auto" w:fill="FFFFFF"/>
        </w:rPr>
        <w:t>Reaching the unseen first responder with EMDR therapy: Treating 911 trauma in emergency telecommunicators</w:t>
      </w:r>
      <w:r w:rsidR="002A1B91" w:rsidRPr="00EA0033">
        <w:rPr>
          <w:color w:val="444444"/>
          <w:sz w:val="21"/>
          <w:szCs w:val="21"/>
          <w:shd w:val="clear" w:color="auto" w:fill="FFFFFF"/>
        </w:rPr>
        <w:t xml:space="preserve">. </w:t>
      </w:r>
      <w:r w:rsidR="007A1B1B" w:rsidRPr="00EA0033">
        <w:rPr>
          <w:color w:val="444444"/>
          <w:sz w:val="21"/>
          <w:szCs w:val="21"/>
          <w:shd w:val="clear" w:color="auto" w:fill="FFFFFF"/>
        </w:rPr>
        <w:t xml:space="preserve">Marshall, J., &amp; Gilman Sara G. (2015). </w:t>
      </w:r>
      <w:r w:rsidR="002A1B91" w:rsidRPr="00EA0033">
        <w:rPr>
          <w:color w:val="444444"/>
          <w:sz w:val="21"/>
          <w:szCs w:val="21"/>
          <w:shd w:val="clear" w:color="auto" w:fill="FFFFFF"/>
        </w:rPr>
        <w:t>In M. Luber (Ed.),</w:t>
      </w:r>
      <w:r w:rsidR="002A1B91" w:rsidRPr="00EA0033">
        <w:rPr>
          <w:rStyle w:val="apple-converted-space"/>
          <w:color w:val="444444"/>
          <w:sz w:val="21"/>
          <w:szCs w:val="21"/>
          <w:shd w:val="clear" w:color="auto" w:fill="FFFFFF"/>
        </w:rPr>
        <w:t> </w:t>
      </w:r>
      <w:hyperlink r:id="rId9" w:history="1">
        <w:r w:rsidR="002A1B91" w:rsidRPr="00EA0033">
          <w:rPr>
            <w:rStyle w:val="Hyperlink"/>
            <w:color w:val="509DE3"/>
            <w:sz w:val="21"/>
            <w:szCs w:val="21"/>
            <w:shd w:val="clear" w:color="auto" w:fill="FFFFFF"/>
          </w:rPr>
          <w:t>Eye Movement Desensitization and Reprocessing (EMDR) Therapy Scripted Protocols and Summary Sheets: Treating Trauma- and Stressor-Related Conditions</w:t>
        </w:r>
      </w:hyperlink>
      <w:r w:rsidR="002A1B91" w:rsidRPr="00EA0033">
        <w:rPr>
          <w:rStyle w:val="apple-converted-space"/>
          <w:color w:val="444444"/>
          <w:sz w:val="21"/>
          <w:szCs w:val="21"/>
          <w:shd w:val="clear" w:color="auto" w:fill="FFFFFF"/>
        </w:rPr>
        <w:t> </w:t>
      </w:r>
      <w:r w:rsidR="002A1B91" w:rsidRPr="00EA0033">
        <w:rPr>
          <w:color w:val="444444"/>
          <w:sz w:val="21"/>
          <w:szCs w:val="21"/>
          <w:shd w:val="clear" w:color="auto" w:fill="FFFFFF"/>
        </w:rPr>
        <w:t>(pp. 185-216). New York, NY: Springer Publishing Co</w:t>
      </w:r>
      <w:r w:rsidR="001C3312" w:rsidRPr="00EA0033">
        <w:rPr>
          <w:i/>
          <w:sz w:val="21"/>
          <w:szCs w:val="21"/>
        </w:rPr>
        <w:t>.</w:t>
      </w:r>
      <w:r w:rsidR="001C3312" w:rsidRPr="00EA0033">
        <w:rPr>
          <w:sz w:val="21"/>
          <w:szCs w:val="21"/>
        </w:rPr>
        <w:t xml:space="preserve"> </w:t>
      </w:r>
      <w:bookmarkStart w:id="0" w:name="_GoBack"/>
      <w:bookmarkEnd w:id="0"/>
    </w:p>
    <w:p w:rsidR="002A1B91" w:rsidRPr="00EA0033" w:rsidRDefault="002A1B91">
      <w:pPr>
        <w:rPr>
          <w:sz w:val="21"/>
          <w:szCs w:val="21"/>
        </w:rPr>
      </w:pPr>
    </w:p>
    <w:p w:rsidR="00676AEA" w:rsidRPr="00C52ED4" w:rsidRDefault="007A1B1B">
      <w:pPr>
        <w:rPr>
          <w:sz w:val="21"/>
          <w:szCs w:val="21"/>
          <w:vertAlign w:val="subscript"/>
        </w:rPr>
      </w:pPr>
      <w:hyperlink r:id="rId10" w:history="1">
        <w:r w:rsidR="002A1B91" w:rsidRPr="00C52ED4">
          <w:rPr>
            <w:rStyle w:val="Hyperlink"/>
            <w:b/>
            <w:i/>
            <w:sz w:val="21"/>
            <w:szCs w:val="21"/>
            <w:vertAlign w:val="subscript"/>
          </w:rPr>
          <w:t xml:space="preserve"> </w:t>
        </w:r>
        <w:r w:rsidR="002A1B91" w:rsidRPr="00C52ED4">
          <w:rPr>
            <w:rStyle w:val="Hyperlink"/>
            <w:b/>
            <w:sz w:val="21"/>
            <w:szCs w:val="21"/>
            <w:vertAlign w:val="subscript"/>
          </w:rPr>
          <w:t xml:space="preserve">CLICK </w:t>
        </w:r>
        <w:r w:rsidR="002A1B91" w:rsidRPr="00C52ED4">
          <w:rPr>
            <w:rStyle w:val="Hyperlink"/>
            <w:b/>
            <w:sz w:val="21"/>
            <w:szCs w:val="21"/>
            <w:vertAlign w:val="subscript"/>
          </w:rPr>
          <w:t>H</w:t>
        </w:r>
        <w:r w:rsidR="002A1B91" w:rsidRPr="00C52ED4">
          <w:rPr>
            <w:rStyle w:val="Hyperlink"/>
            <w:b/>
            <w:sz w:val="21"/>
            <w:szCs w:val="21"/>
            <w:vertAlign w:val="subscript"/>
          </w:rPr>
          <w:t>ERE</w:t>
        </w:r>
      </w:hyperlink>
      <w:r w:rsidR="002A1B91" w:rsidRPr="00C52ED4">
        <w:rPr>
          <w:b/>
          <w:i/>
          <w:sz w:val="21"/>
          <w:szCs w:val="21"/>
          <w:vertAlign w:val="subscript"/>
        </w:rPr>
        <w:t xml:space="preserve"> </w:t>
      </w:r>
      <w:r w:rsidR="001C3312" w:rsidRPr="00C52ED4">
        <w:rPr>
          <w:sz w:val="21"/>
          <w:szCs w:val="21"/>
          <w:vertAlign w:val="subscript"/>
        </w:rPr>
        <w:t>If you arrived at this document by hyperlink from the</w:t>
      </w:r>
      <w:r w:rsidR="00470155" w:rsidRPr="00C52ED4">
        <w:rPr>
          <w:sz w:val="21"/>
          <w:szCs w:val="21"/>
          <w:vertAlign w:val="subscript"/>
        </w:rPr>
        <w:t xml:space="preserve"> </w:t>
      </w:r>
      <w:r w:rsidR="002A1B91" w:rsidRPr="00C52ED4">
        <w:rPr>
          <w:sz w:val="21"/>
          <w:szCs w:val="21"/>
          <w:vertAlign w:val="subscript"/>
        </w:rPr>
        <w:t xml:space="preserve">Post-Event Personnel Care Planner (PEPCP) and wish </w:t>
      </w:r>
      <w:r w:rsidR="001C3312" w:rsidRPr="00C52ED4">
        <w:rPr>
          <w:sz w:val="21"/>
          <w:szCs w:val="21"/>
          <w:vertAlign w:val="subscript"/>
        </w:rPr>
        <w:t xml:space="preserve">to return. </w:t>
      </w:r>
      <w:r w:rsidR="002A1B91" w:rsidRPr="00C52ED4">
        <w:rPr>
          <w:sz w:val="21"/>
          <w:szCs w:val="21"/>
          <w:vertAlign w:val="subscript"/>
        </w:rPr>
        <w:t xml:space="preserve"> For more information, email </w:t>
      </w:r>
      <w:hyperlink r:id="rId11" w:history="1">
        <w:r w:rsidR="002A1B91" w:rsidRPr="00C52ED4">
          <w:rPr>
            <w:rStyle w:val="Hyperlink"/>
            <w:sz w:val="21"/>
            <w:szCs w:val="21"/>
            <w:vertAlign w:val="subscript"/>
          </w:rPr>
          <w:t>911Wellness@live.com</w:t>
        </w:r>
      </w:hyperlink>
      <w:r w:rsidR="002A1B91" w:rsidRPr="00C52ED4">
        <w:rPr>
          <w:sz w:val="21"/>
          <w:szCs w:val="21"/>
          <w:vertAlign w:val="subscript"/>
        </w:rPr>
        <w:t xml:space="preserve">. </w:t>
      </w:r>
    </w:p>
    <w:sectPr w:rsidR="00676AEA" w:rsidRPr="00C52ED4" w:rsidSect="00391D18">
      <w:headerReference w:type="default" r:id="rId12"/>
      <w:footerReference w:type="first" r:id="rId13"/>
      <w:pgSz w:w="12240" w:h="15840"/>
      <w:pgMar w:top="360" w:right="1440" w:bottom="1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ED4" w:rsidRDefault="00C52ED4" w:rsidP="00470155">
      <w:r>
        <w:separator/>
      </w:r>
    </w:p>
  </w:endnote>
  <w:endnote w:type="continuationSeparator" w:id="0">
    <w:p w:rsidR="00C52ED4" w:rsidRDefault="00C52ED4" w:rsidP="00470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ED4" w:rsidRDefault="00C52ED4">
    <w:pPr>
      <w:pStyle w:val="Footer"/>
      <w:jc w:val="center"/>
    </w:pPr>
  </w:p>
  <w:p w:rsidR="00C52ED4" w:rsidRDefault="00C52E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ED4" w:rsidRDefault="00C52ED4" w:rsidP="00470155">
      <w:r>
        <w:separator/>
      </w:r>
    </w:p>
  </w:footnote>
  <w:footnote w:type="continuationSeparator" w:id="0">
    <w:p w:rsidR="00C52ED4" w:rsidRDefault="00C52ED4" w:rsidP="00470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ED4" w:rsidRPr="009E078D" w:rsidRDefault="00C52ED4" w:rsidP="00EA0033">
    <w:pPr>
      <w:rPr>
        <w:b/>
        <w:i/>
        <w:sz w:val="28"/>
        <w:szCs w:val="28"/>
      </w:rPr>
    </w:pPr>
    <w:r w:rsidRPr="00EA0033">
      <w:rPr>
        <w:b/>
        <w:i/>
      </w:rPr>
      <w:t>Assuring Best Practice in Delivery of Mental Health Services to 911 Employees</w:t>
    </w:r>
  </w:p>
  <w:p w:rsidR="00C52ED4" w:rsidRDefault="00C52E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9239F"/>
    <w:multiLevelType w:val="hybridMultilevel"/>
    <w:tmpl w:val="9D70486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32BC24B7"/>
    <w:multiLevelType w:val="hybridMultilevel"/>
    <w:tmpl w:val="F5B4BA16"/>
    <w:lvl w:ilvl="0" w:tplc="516855F6">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78D"/>
    <w:rsid w:val="0000177D"/>
    <w:rsid w:val="000019C4"/>
    <w:rsid w:val="00002052"/>
    <w:rsid w:val="00003B3A"/>
    <w:rsid w:val="00003BA7"/>
    <w:rsid w:val="00003C76"/>
    <w:rsid w:val="0000483F"/>
    <w:rsid w:val="00004C12"/>
    <w:rsid w:val="00004DFB"/>
    <w:rsid w:val="000060A6"/>
    <w:rsid w:val="00006740"/>
    <w:rsid w:val="00006910"/>
    <w:rsid w:val="00010F20"/>
    <w:rsid w:val="00011254"/>
    <w:rsid w:val="00011AA3"/>
    <w:rsid w:val="00011B23"/>
    <w:rsid w:val="00012E23"/>
    <w:rsid w:val="00013360"/>
    <w:rsid w:val="00013370"/>
    <w:rsid w:val="00013BE4"/>
    <w:rsid w:val="0001440F"/>
    <w:rsid w:val="00016126"/>
    <w:rsid w:val="000162A3"/>
    <w:rsid w:val="00016950"/>
    <w:rsid w:val="00016D94"/>
    <w:rsid w:val="00017484"/>
    <w:rsid w:val="00017A9C"/>
    <w:rsid w:val="000219EC"/>
    <w:rsid w:val="0002270E"/>
    <w:rsid w:val="00022AE9"/>
    <w:rsid w:val="000233AF"/>
    <w:rsid w:val="00023A29"/>
    <w:rsid w:val="00024912"/>
    <w:rsid w:val="00024F54"/>
    <w:rsid w:val="00025045"/>
    <w:rsid w:val="00025764"/>
    <w:rsid w:val="00025E7A"/>
    <w:rsid w:val="00026B57"/>
    <w:rsid w:val="00027298"/>
    <w:rsid w:val="000276C2"/>
    <w:rsid w:val="00027EA6"/>
    <w:rsid w:val="00030342"/>
    <w:rsid w:val="0003077A"/>
    <w:rsid w:val="00031FD1"/>
    <w:rsid w:val="0003293B"/>
    <w:rsid w:val="000350B2"/>
    <w:rsid w:val="0003577E"/>
    <w:rsid w:val="00035AB9"/>
    <w:rsid w:val="00036E79"/>
    <w:rsid w:val="00040135"/>
    <w:rsid w:val="000414D7"/>
    <w:rsid w:val="0004184C"/>
    <w:rsid w:val="00041C6F"/>
    <w:rsid w:val="00044977"/>
    <w:rsid w:val="00044E2D"/>
    <w:rsid w:val="000455A2"/>
    <w:rsid w:val="00047895"/>
    <w:rsid w:val="00051412"/>
    <w:rsid w:val="00051E75"/>
    <w:rsid w:val="00052EE2"/>
    <w:rsid w:val="000554D7"/>
    <w:rsid w:val="00055D9E"/>
    <w:rsid w:val="00056497"/>
    <w:rsid w:val="000601FA"/>
    <w:rsid w:val="000608C1"/>
    <w:rsid w:val="00061481"/>
    <w:rsid w:val="000621FB"/>
    <w:rsid w:val="0006270E"/>
    <w:rsid w:val="0006338E"/>
    <w:rsid w:val="00064B4D"/>
    <w:rsid w:val="00066CA3"/>
    <w:rsid w:val="0006755B"/>
    <w:rsid w:val="00067F72"/>
    <w:rsid w:val="0007098A"/>
    <w:rsid w:val="000709D6"/>
    <w:rsid w:val="000712B0"/>
    <w:rsid w:val="00071740"/>
    <w:rsid w:val="00073CFC"/>
    <w:rsid w:val="00074595"/>
    <w:rsid w:val="00075EAA"/>
    <w:rsid w:val="00076671"/>
    <w:rsid w:val="000766BE"/>
    <w:rsid w:val="00076A9C"/>
    <w:rsid w:val="00076D7B"/>
    <w:rsid w:val="000801D6"/>
    <w:rsid w:val="00080863"/>
    <w:rsid w:val="00081458"/>
    <w:rsid w:val="000837F9"/>
    <w:rsid w:val="000838E4"/>
    <w:rsid w:val="00084822"/>
    <w:rsid w:val="00085471"/>
    <w:rsid w:val="000855E8"/>
    <w:rsid w:val="000859FC"/>
    <w:rsid w:val="00086808"/>
    <w:rsid w:val="000868E7"/>
    <w:rsid w:val="000903AC"/>
    <w:rsid w:val="0009187D"/>
    <w:rsid w:val="00091FDB"/>
    <w:rsid w:val="00092C4D"/>
    <w:rsid w:val="00092F7F"/>
    <w:rsid w:val="00093921"/>
    <w:rsid w:val="00093AAC"/>
    <w:rsid w:val="00093B4C"/>
    <w:rsid w:val="00094A22"/>
    <w:rsid w:val="00095366"/>
    <w:rsid w:val="00095390"/>
    <w:rsid w:val="00095E87"/>
    <w:rsid w:val="000968EA"/>
    <w:rsid w:val="00097126"/>
    <w:rsid w:val="0009785D"/>
    <w:rsid w:val="00097B4A"/>
    <w:rsid w:val="00097E4D"/>
    <w:rsid w:val="000A07C7"/>
    <w:rsid w:val="000A137C"/>
    <w:rsid w:val="000A1D43"/>
    <w:rsid w:val="000A249D"/>
    <w:rsid w:val="000A2E06"/>
    <w:rsid w:val="000A347B"/>
    <w:rsid w:val="000A3CCF"/>
    <w:rsid w:val="000A4E39"/>
    <w:rsid w:val="000A500F"/>
    <w:rsid w:val="000A5578"/>
    <w:rsid w:val="000A59C4"/>
    <w:rsid w:val="000A64F3"/>
    <w:rsid w:val="000A659F"/>
    <w:rsid w:val="000A703A"/>
    <w:rsid w:val="000A7E2B"/>
    <w:rsid w:val="000B0E6B"/>
    <w:rsid w:val="000B0FF5"/>
    <w:rsid w:val="000B153E"/>
    <w:rsid w:val="000B18E5"/>
    <w:rsid w:val="000B219F"/>
    <w:rsid w:val="000B22F2"/>
    <w:rsid w:val="000B2645"/>
    <w:rsid w:val="000B2A3B"/>
    <w:rsid w:val="000B39E8"/>
    <w:rsid w:val="000B3C95"/>
    <w:rsid w:val="000B4387"/>
    <w:rsid w:val="000B5220"/>
    <w:rsid w:val="000B5F0F"/>
    <w:rsid w:val="000B7736"/>
    <w:rsid w:val="000C013F"/>
    <w:rsid w:val="000C01AE"/>
    <w:rsid w:val="000C2F6E"/>
    <w:rsid w:val="000C3229"/>
    <w:rsid w:val="000C43EB"/>
    <w:rsid w:val="000C448F"/>
    <w:rsid w:val="000C5A3A"/>
    <w:rsid w:val="000C74C7"/>
    <w:rsid w:val="000C7521"/>
    <w:rsid w:val="000C75E9"/>
    <w:rsid w:val="000C768C"/>
    <w:rsid w:val="000D07C4"/>
    <w:rsid w:val="000D12FE"/>
    <w:rsid w:val="000D22B3"/>
    <w:rsid w:val="000D2959"/>
    <w:rsid w:val="000D2D99"/>
    <w:rsid w:val="000D3498"/>
    <w:rsid w:val="000D38D5"/>
    <w:rsid w:val="000D3C15"/>
    <w:rsid w:val="000D3CA0"/>
    <w:rsid w:val="000D4AC2"/>
    <w:rsid w:val="000D4B87"/>
    <w:rsid w:val="000D59F0"/>
    <w:rsid w:val="000D64B2"/>
    <w:rsid w:val="000D6A04"/>
    <w:rsid w:val="000E06F4"/>
    <w:rsid w:val="000E0E84"/>
    <w:rsid w:val="000E1091"/>
    <w:rsid w:val="000E10A8"/>
    <w:rsid w:val="000E113D"/>
    <w:rsid w:val="000E1990"/>
    <w:rsid w:val="000E1AA9"/>
    <w:rsid w:val="000E1FDE"/>
    <w:rsid w:val="000E2266"/>
    <w:rsid w:val="000E3853"/>
    <w:rsid w:val="000E61D6"/>
    <w:rsid w:val="000F02F5"/>
    <w:rsid w:val="000F0D27"/>
    <w:rsid w:val="000F0DA8"/>
    <w:rsid w:val="000F0EB4"/>
    <w:rsid w:val="000F25FD"/>
    <w:rsid w:val="000F32DF"/>
    <w:rsid w:val="000F3E1A"/>
    <w:rsid w:val="000F4CA2"/>
    <w:rsid w:val="000F618E"/>
    <w:rsid w:val="000F7354"/>
    <w:rsid w:val="000F759B"/>
    <w:rsid w:val="000F765C"/>
    <w:rsid w:val="000F7726"/>
    <w:rsid w:val="001016AC"/>
    <w:rsid w:val="00101C92"/>
    <w:rsid w:val="00101CA3"/>
    <w:rsid w:val="00103FB0"/>
    <w:rsid w:val="0010629E"/>
    <w:rsid w:val="0010636D"/>
    <w:rsid w:val="00106A69"/>
    <w:rsid w:val="00107FA4"/>
    <w:rsid w:val="001113D9"/>
    <w:rsid w:val="001127C6"/>
    <w:rsid w:val="00113B11"/>
    <w:rsid w:val="001145AE"/>
    <w:rsid w:val="001154EE"/>
    <w:rsid w:val="0011657C"/>
    <w:rsid w:val="00116655"/>
    <w:rsid w:val="00116B4C"/>
    <w:rsid w:val="00117E9C"/>
    <w:rsid w:val="001223CB"/>
    <w:rsid w:val="00122482"/>
    <w:rsid w:val="00124298"/>
    <w:rsid w:val="00124DFC"/>
    <w:rsid w:val="001250CB"/>
    <w:rsid w:val="001252EA"/>
    <w:rsid w:val="00125362"/>
    <w:rsid w:val="0012595C"/>
    <w:rsid w:val="00126A38"/>
    <w:rsid w:val="00126BD6"/>
    <w:rsid w:val="00127AAA"/>
    <w:rsid w:val="00130137"/>
    <w:rsid w:val="00130138"/>
    <w:rsid w:val="00130272"/>
    <w:rsid w:val="001328D1"/>
    <w:rsid w:val="0013485B"/>
    <w:rsid w:val="00135F3C"/>
    <w:rsid w:val="00137902"/>
    <w:rsid w:val="00137E49"/>
    <w:rsid w:val="00140A1C"/>
    <w:rsid w:val="00141516"/>
    <w:rsid w:val="00141D0D"/>
    <w:rsid w:val="0014320F"/>
    <w:rsid w:val="001432C8"/>
    <w:rsid w:val="001445BB"/>
    <w:rsid w:val="001452D0"/>
    <w:rsid w:val="0014609E"/>
    <w:rsid w:val="0014693A"/>
    <w:rsid w:val="0015000E"/>
    <w:rsid w:val="00150ADD"/>
    <w:rsid w:val="00151EEE"/>
    <w:rsid w:val="00152546"/>
    <w:rsid w:val="0015262A"/>
    <w:rsid w:val="00152DBE"/>
    <w:rsid w:val="001538D8"/>
    <w:rsid w:val="00153EF0"/>
    <w:rsid w:val="00153FB5"/>
    <w:rsid w:val="00154034"/>
    <w:rsid w:val="0015426A"/>
    <w:rsid w:val="00154D3B"/>
    <w:rsid w:val="00154E2D"/>
    <w:rsid w:val="00155C8D"/>
    <w:rsid w:val="001560A0"/>
    <w:rsid w:val="00156354"/>
    <w:rsid w:val="00156473"/>
    <w:rsid w:val="00156D31"/>
    <w:rsid w:val="00156F5A"/>
    <w:rsid w:val="001571DC"/>
    <w:rsid w:val="001601F1"/>
    <w:rsid w:val="0016032D"/>
    <w:rsid w:val="001613E9"/>
    <w:rsid w:val="001617E6"/>
    <w:rsid w:val="00162296"/>
    <w:rsid w:val="001622EE"/>
    <w:rsid w:val="0016265B"/>
    <w:rsid w:val="001629A1"/>
    <w:rsid w:val="0016415B"/>
    <w:rsid w:val="00165239"/>
    <w:rsid w:val="001655B8"/>
    <w:rsid w:val="00165B26"/>
    <w:rsid w:val="00165FEB"/>
    <w:rsid w:val="00166CAA"/>
    <w:rsid w:val="001670D6"/>
    <w:rsid w:val="00167C81"/>
    <w:rsid w:val="001715CC"/>
    <w:rsid w:val="00172595"/>
    <w:rsid w:val="001725DC"/>
    <w:rsid w:val="00172A77"/>
    <w:rsid w:val="00173179"/>
    <w:rsid w:val="0017336D"/>
    <w:rsid w:val="001733D7"/>
    <w:rsid w:val="00173AEC"/>
    <w:rsid w:val="0017511E"/>
    <w:rsid w:val="0017660B"/>
    <w:rsid w:val="001804EA"/>
    <w:rsid w:val="001807E2"/>
    <w:rsid w:val="00180F20"/>
    <w:rsid w:val="00181FFC"/>
    <w:rsid w:val="00182B56"/>
    <w:rsid w:val="00183127"/>
    <w:rsid w:val="00184AB6"/>
    <w:rsid w:val="00185975"/>
    <w:rsid w:val="00185B69"/>
    <w:rsid w:val="00185F23"/>
    <w:rsid w:val="00187795"/>
    <w:rsid w:val="00191CD1"/>
    <w:rsid w:val="00191D0E"/>
    <w:rsid w:val="001920B1"/>
    <w:rsid w:val="00193079"/>
    <w:rsid w:val="001937CF"/>
    <w:rsid w:val="001939AB"/>
    <w:rsid w:val="00193AEE"/>
    <w:rsid w:val="001944DD"/>
    <w:rsid w:val="0019496E"/>
    <w:rsid w:val="00195F21"/>
    <w:rsid w:val="00195FEE"/>
    <w:rsid w:val="00196891"/>
    <w:rsid w:val="00197981"/>
    <w:rsid w:val="001A0487"/>
    <w:rsid w:val="001A0BC3"/>
    <w:rsid w:val="001A20BC"/>
    <w:rsid w:val="001A27B7"/>
    <w:rsid w:val="001A4C53"/>
    <w:rsid w:val="001A51D7"/>
    <w:rsid w:val="001A53A8"/>
    <w:rsid w:val="001A75EA"/>
    <w:rsid w:val="001A7C87"/>
    <w:rsid w:val="001B0A74"/>
    <w:rsid w:val="001B11C3"/>
    <w:rsid w:val="001B1B50"/>
    <w:rsid w:val="001B3341"/>
    <w:rsid w:val="001B3DCC"/>
    <w:rsid w:val="001B4996"/>
    <w:rsid w:val="001B4A7E"/>
    <w:rsid w:val="001B603D"/>
    <w:rsid w:val="001B611D"/>
    <w:rsid w:val="001B6414"/>
    <w:rsid w:val="001B7913"/>
    <w:rsid w:val="001C01E3"/>
    <w:rsid w:val="001C093D"/>
    <w:rsid w:val="001C28DA"/>
    <w:rsid w:val="001C3312"/>
    <w:rsid w:val="001C3482"/>
    <w:rsid w:val="001C3660"/>
    <w:rsid w:val="001C40E9"/>
    <w:rsid w:val="001C6935"/>
    <w:rsid w:val="001C74E0"/>
    <w:rsid w:val="001C776C"/>
    <w:rsid w:val="001D0998"/>
    <w:rsid w:val="001D1105"/>
    <w:rsid w:val="001D12E7"/>
    <w:rsid w:val="001D1AB4"/>
    <w:rsid w:val="001D2EB4"/>
    <w:rsid w:val="001D3F40"/>
    <w:rsid w:val="001D41D9"/>
    <w:rsid w:val="001D4F74"/>
    <w:rsid w:val="001D54BD"/>
    <w:rsid w:val="001D54BF"/>
    <w:rsid w:val="001D618F"/>
    <w:rsid w:val="001D7840"/>
    <w:rsid w:val="001D7888"/>
    <w:rsid w:val="001E02AA"/>
    <w:rsid w:val="001E03A5"/>
    <w:rsid w:val="001E1860"/>
    <w:rsid w:val="001E2475"/>
    <w:rsid w:val="001E287F"/>
    <w:rsid w:val="001E4928"/>
    <w:rsid w:val="001E5384"/>
    <w:rsid w:val="001E6262"/>
    <w:rsid w:val="001E62CE"/>
    <w:rsid w:val="001E71F4"/>
    <w:rsid w:val="001E7A8E"/>
    <w:rsid w:val="001F0EB6"/>
    <w:rsid w:val="001F13B0"/>
    <w:rsid w:val="001F14D9"/>
    <w:rsid w:val="001F230B"/>
    <w:rsid w:val="001F281A"/>
    <w:rsid w:val="001F2CCC"/>
    <w:rsid w:val="001F2D55"/>
    <w:rsid w:val="001F2FE7"/>
    <w:rsid w:val="001F303B"/>
    <w:rsid w:val="001F3423"/>
    <w:rsid w:val="001F4824"/>
    <w:rsid w:val="001F7E04"/>
    <w:rsid w:val="001F7F47"/>
    <w:rsid w:val="00200C46"/>
    <w:rsid w:val="002021C2"/>
    <w:rsid w:val="00202B5D"/>
    <w:rsid w:val="0020318F"/>
    <w:rsid w:val="00205F26"/>
    <w:rsid w:val="002060B4"/>
    <w:rsid w:val="002060FE"/>
    <w:rsid w:val="002065E6"/>
    <w:rsid w:val="002067A4"/>
    <w:rsid w:val="00206D44"/>
    <w:rsid w:val="002076E6"/>
    <w:rsid w:val="002079E0"/>
    <w:rsid w:val="00211135"/>
    <w:rsid w:val="0021193D"/>
    <w:rsid w:val="00212834"/>
    <w:rsid w:val="00212DE6"/>
    <w:rsid w:val="00212FF5"/>
    <w:rsid w:val="002132CD"/>
    <w:rsid w:val="0021361B"/>
    <w:rsid w:val="00214AA7"/>
    <w:rsid w:val="00214F79"/>
    <w:rsid w:val="00215A3E"/>
    <w:rsid w:val="00216113"/>
    <w:rsid w:val="002167FD"/>
    <w:rsid w:val="00221021"/>
    <w:rsid w:val="00221107"/>
    <w:rsid w:val="0022179E"/>
    <w:rsid w:val="00221863"/>
    <w:rsid w:val="00221BC6"/>
    <w:rsid w:val="00224E8C"/>
    <w:rsid w:val="0022539B"/>
    <w:rsid w:val="002253B3"/>
    <w:rsid w:val="00225597"/>
    <w:rsid w:val="002255A5"/>
    <w:rsid w:val="002256D0"/>
    <w:rsid w:val="00225AC2"/>
    <w:rsid w:val="00225B67"/>
    <w:rsid w:val="00225FC0"/>
    <w:rsid w:val="00226DB9"/>
    <w:rsid w:val="002304F4"/>
    <w:rsid w:val="00230E89"/>
    <w:rsid w:val="00232037"/>
    <w:rsid w:val="00232F69"/>
    <w:rsid w:val="002335F9"/>
    <w:rsid w:val="00233E4C"/>
    <w:rsid w:val="002348D6"/>
    <w:rsid w:val="00235463"/>
    <w:rsid w:val="00235808"/>
    <w:rsid w:val="00236F30"/>
    <w:rsid w:val="002373BB"/>
    <w:rsid w:val="002373FB"/>
    <w:rsid w:val="00237B6C"/>
    <w:rsid w:val="0024083B"/>
    <w:rsid w:val="00240EE7"/>
    <w:rsid w:val="002414E4"/>
    <w:rsid w:val="00241F5B"/>
    <w:rsid w:val="00244BBF"/>
    <w:rsid w:val="00244D08"/>
    <w:rsid w:val="002463B2"/>
    <w:rsid w:val="00246AFB"/>
    <w:rsid w:val="0024733E"/>
    <w:rsid w:val="002479E0"/>
    <w:rsid w:val="00247A68"/>
    <w:rsid w:val="0025056D"/>
    <w:rsid w:val="00251290"/>
    <w:rsid w:val="00251846"/>
    <w:rsid w:val="00251A16"/>
    <w:rsid w:val="00252800"/>
    <w:rsid w:val="00252855"/>
    <w:rsid w:val="00252C5C"/>
    <w:rsid w:val="002530D3"/>
    <w:rsid w:val="00256AF0"/>
    <w:rsid w:val="00257D0E"/>
    <w:rsid w:val="00257E48"/>
    <w:rsid w:val="00257FA6"/>
    <w:rsid w:val="002608FD"/>
    <w:rsid w:val="002614B7"/>
    <w:rsid w:val="00262988"/>
    <w:rsid w:val="002631F0"/>
    <w:rsid w:val="002634C4"/>
    <w:rsid w:val="0026403F"/>
    <w:rsid w:val="002642DC"/>
    <w:rsid w:val="00264A78"/>
    <w:rsid w:val="00264E1B"/>
    <w:rsid w:val="00266194"/>
    <w:rsid w:val="00266EFC"/>
    <w:rsid w:val="00267511"/>
    <w:rsid w:val="002675D0"/>
    <w:rsid w:val="002676DB"/>
    <w:rsid w:val="00270626"/>
    <w:rsid w:val="00270ADB"/>
    <w:rsid w:val="00270ECE"/>
    <w:rsid w:val="0027128D"/>
    <w:rsid w:val="00271D1A"/>
    <w:rsid w:val="002723AE"/>
    <w:rsid w:val="00272F27"/>
    <w:rsid w:val="00273955"/>
    <w:rsid w:val="00277141"/>
    <w:rsid w:val="002807FD"/>
    <w:rsid w:val="00280DCD"/>
    <w:rsid w:val="002813E7"/>
    <w:rsid w:val="00281A8E"/>
    <w:rsid w:val="0028273E"/>
    <w:rsid w:val="002832CC"/>
    <w:rsid w:val="00283435"/>
    <w:rsid w:val="002835D0"/>
    <w:rsid w:val="00283F93"/>
    <w:rsid w:val="002857BE"/>
    <w:rsid w:val="00285868"/>
    <w:rsid w:val="00285BAB"/>
    <w:rsid w:val="0028790F"/>
    <w:rsid w:val="0029059F"/>
    <w:rsid w:val="002915A7"/>
    <w:rsid w:val="00291888"/>
    <w:rsid w:val="00292A08"/>
    <w:rsid w:val="0029316A"/>
    <w:rsid w:val="00293CE3"/>
    <w:rsid w:val="00294BC9"/>
    <w:rsid w:val="0029650B"/>
    <w:rsid w:val="00297E8C"/>
    <w:rsid w:val="002A0025"/>
    <w:rsid w:val="002A04D6"/>
    <w:rsid w:val="002A1572"/>
    <w:rsid w:val="002A1B91"/>
    <w:rsid w:val="002A1E95"/>
    <w:rsid w:val="002A1FFE"/>
    <w:rsid w:val="002A214A"/>
    <w:rsid w:val="002A3823"/>
    <w:rsid w:val="002A5AB5"/>
    <w:rsid w:val="002A6C3B"/>
    <w:rsid w:val="002A7BD3"/>
    <w:rsid w:val="002B0603"/>
    <w:rsid w:val="002B16AA"/>
    <w:rsid w:val="002B16C9"/>
    <w:rsid w:val="002B1D0C"/>
    <w:rsid w:val="002B3A41"/>
    <w:rsid w:val="002B3EFA"/>
    <w:rsid w:val="002B465D"/>
    <w:rsid w:val="002B552A"/>
    <w:rsid w:val="002B5572"/>
    <w:rsid w:val="002B6D9E"/>
    <w:rsid w:val="002B6DD6"/>
    <w:rsid w:val="002B772C"/>
    <w:rsid w:val="002C004D"/>
    <w:rsid w:val="002C06A7"/>
    <w:rsid w:val="002C1129"/>
    <w:rsid w:val="002C27FE"/>
    <w:rsid w:val="002C3185"/>
    <w:rsid w:val="002C34F8"/>
    <w:rsid w:val="002C43F2"/>
    <w:rsid w:val="002C478D"/>
    <w:rsid w:val="002C4D0A"/>
    <w:rsid w:val="002C56CA"/>
    <w:rsid w:val="002C5D3A"/>
    <w:rsid w:val="002C798C"/>
    <w:rsid w:val="002C7BAC"/>
    <w:rsid w:val="002C7F80"/>
    <w:rsid w:val="002D0200"/>
    <w:rsid w:val="002D0398"/>
    <w:rsid w:val="002D06E1"/>
    <w:rsid w:val="002D0861"/>
    <w:rsid w:val="002D0A84"/>
    <w:rsid w:val="002D2328"/>
    <w:rsid w:val="002D265C"/>
    <w:rsid w:val="002D2ED9"/>
    <w:rsid w:val="002D3664"/>
    <w:rsid w:val="002D380F"/>
    <w:rsid w:val="002D39A2"/>
    <w:rsid w:val="002D3DAD"/>
    <w:rsid w:val="002D49C8"/>
    <w:rsid w:val="002D4EE6"/>
    <w:rsid w:val="002D7CF8"/>
    <w:rsid w:val="002E0098"/>
    <w:rsid w:val="002E0429"/>
    <w:rsid w:val="002E0F9E"/>
    <w:rsid w:val="002E2471"/>
    <w:rsid w:val="002E410A"/>
    <w:rsid w:val="002E4410"/>
    <w:rsid w:val="002E45D1"/>
    <w:rsid w:val="002E4B52"/>
    <w:rsid w:val="002E4ED1"/>
    <w:rsid w:val="002E6513"/>
    <w:rsid w:val="002E66FB"/>
    <w:rsid w:val="002F011D"/>
    <w:rsid w:val="002F0A8B"/>
    <w:rsid w:val="002F0B65"/>
    <w:rsid w:val="002F10A4"/>
    <w:rsid w:val="002F1B74"/>
    <w:rsid w:val="002F26E1"/>
    <w:rsid w:val="002F3425"/>
    <w:rsid w:val="002F38FC"/>
    <w:rsid w:val="002F561F"/>
    <w:rsid w:val="002F7083"/>
    <w:rsid w:val="002F7C6F"/>
    <w:rsid w:val="003004CC"/>
    <w:rsid w:val="00300DE2"/>
    <w:rsid w:val="00301496"/>
    <w:rsid w:val="00301777"/>
    <w:rsid w:val="003018DE"/>
    <w:rsid w:val="0030237A"/>
    <w:rsid w:val="003028F7"/>
    <w:rsid w:val="003036E6"/>
    <w:rsid w:val="0030501E"/>
    <w:rsid w:val="00305E1D"/>
    <w:rsid w:val="00307249"/>
    <w:rsid w:val="00307678"/>
    <w:rsid w:val="003076E8"/>
    <w:rsid w:val="0031055F"/>
    <w:rsid w:val="00310777"/>
    <w:rsid w:val="00311E99"/>
    <w:rsid w:val="00312146"/>
    <w:rsid w:val="003126ED"/>
    <w:rsid w:val="003139A4"/>
    <w:rsid w:val="00313FF2"/>
    <w:rsid w:val="003152BB"/>
    <w:rsid w:val="003154CC"/>
    <w:rsid w:val="00315B94"/>
    <w:rsid w:val="0031637D"/>
    <w:rsid w:val="003164BE"/>
    <w:rsid w:val="003165C1"/>
    <w:rsid w:val="00316D81"/>
    <w:rsid w:val="00316FE5"/>
    <w:rsid w:val="0031776B"/>
    <w:rsid w:val="003215DC"/>
    <w:rsid w:val="003220B2"/>
    <w:rsid w:val="00322D31"/>
    <w:rsid w:val="00325B83"/>
    <w:rsid w:val="00326A32"/>
    <w:rsid w:val="003274BD"/>
    <w:rsid w:val="00331553"/>
    <w:rsid w:val="00332B23"/>
    <w:rsid w:val="00332BF0"/>
    <w:rsid w:val="00333437"/>
    <w:rsid w:val="00333726"/>
    <w:rsid w:val="00334D5E"/>
    <w:rsid w:val="00335C38"/>
    <w:rsid w:val="0033763F"/>
    <w:rsid w:val="0033775A"/>
    <w:rsid w:val="00340B77"/>
    <w:rsid w:val="00340D65"/>
    <w:rsid w:val="00341B83"/>
    <w:rsid w:val="00345B29"/>
    <w:rsid w:val="00346A02"/>
    <w:rsid w:val="0035033E"/>
    <w:rsid w:val="00350F80"/>
    <w:rsid w:val="00350FB9"/>
    <w:rsid w:val="00352AE5"/>
    <w:rsid w:val="00353674"/>
    <w:rsid w:val="00353AA6"/>
    <w:rsid w:val="003544F9"/>
    <w:rsid w:val="00355E51"/>
    <w:rsid w:val="00356ECA"/>
    <w:rsid w:val="0035718B"/>
    <w:rsid w:val="00357CCF"/>
    <w:rsid w:val="00357E3B"/>
    <w:rsid w:val="00357E9A"/>
    <w:rsid w:val="003633BC"/>
    <w:rsid w:val="00363E2E"/>
    <w:rsid w:val="0036429A"/>
    <w:rsid w:val="003645C3"/>
    <w:rsid w:val="003647DA"/>
    <w:rsid w:val="00365C22"/>
    <w:rsid w:val="00365C37"/>
    <w:rsid w:val="00366185"/>
    <w:rsid w:val="00366592"/>
    <w:rsid w:val="0036670B"/>
    <w:rsid w:val="00366CFF"/>
    <w:rsid w:val="003674FC"/>
    <w:rsid w:val="0037004A"/>
    <w:rsid w:val="003701DB"/>
    <w:rsid w:val="003707FC"/>
    <w:rsid w:val="00370D0C"/>
    <w:rsid w:val="00370FEB"/>
    <w:rsid w:val="00373546"/>
    <w:rsid w:val="00373A3F"/>
    <w:rsid w:val="00373C24"/>
    <w:rsid w:val="00373E52"/>
    <w:rsid w:val="003742BB"/>
    <w:rsid w:val="00374C44"/>
    <w:rsid w:val="00374D70"/>
    <w:rsid w:val="00374FDA"/>
    <w:rsid w:val="003750AA"/>
    <w:rsid w:val="003768F5"/>
    <w:rsid w:val="00377EC1"/>
    <w:rsid w:val="003803D3"/>
    <w:rsid w:val="003808F9"/>
    <w:rsid w:val="00380C5B"/>
    <w:rsid w:val="00381469"/>
    <w:rsid w:val="00382696"/>
    <w:rsid w:val="00383428"/>
    <w:rsid w:val="00384131"/>
    <w:rsid w:val="003842BE"/>
    <w:rsid w:val="0038536E"/>
    <w:rsid w:val="00385939"/>
    <w:rsid w:val="00385F68"/>
    <w:rsid w:val="003861D2"/>
    <w:rsid w:val="003877BC"/>
    <w:rsid w:val="0038790D"/>
    <w:rsid w:val="00391211"/>
    <w:rsid w:val="00391309"/>
    <w:rsid w:val="00391343"/>
    <w:rsid w:val="00391A7B"/>
    <w:rsid w:val="00391D18"/>
    <w:rsid w:val="00391F30"/>
    <w:rsid w:val="003922F7"/>
    <w:rsid w:val="0039462C"/>
    <w:rsid w:val="00396735"/>
    <w:rsid w:val="003976C0"/>
    <w:rsid w:val="00397766"/>
    <w:rsid w:val="00397C37"/>
    <w:rsid w:val="003A0068"/>
    <w:rsid w:val="003A0981"/>
    <w:rsid w:val="003A1512"/>
    <w:rsid w:val="003A224B"/>
    <w:rsid w:val="003A33F5"/>
    <w:rsid w:val="003A35F1"/>
    <w:rsid w:val="003A46FC"/>
    <w:rsid w:val="003A5230"/>
    <w:rsid w:val="003A530F"/>
    <w:rsid w:val="003A58E3"/>
    <w:rsid w:val="003A6793"/>
    <w:rsid w:val="003A7E4C"/>
    <w:rsid w:val="003B01DC"/>
    <w:rsid w:val="003B17E8"/>
    <w:rsid w:val="003B1BF4"/>
    <w:rsid w:val="003B2F12"/>
    <w:rsid w:val="003B3403"/>
    <w:rsid w:val="003B49EE"/>
    <w:rsid w:val="003B4A8B"/>
    <w:rsid w:val="003B4CD0"/>
    <w:rsid w:val="003B5591"/>
    <w:rsid w:val="003B5B6E"/>
    <w:rsid w:val="003B6F45"/>
    <w:rsid w:val="003C0EFB"/>
    <w:rsid w:val="003C115F"/>
    <w:rsid w:val="003C1707"/>
    <w:rsid w:val="003C2311"/>
    <w:rsid w:val="003C2EF7"/>
    <w:rsid w:val="003C3426"/>
    <w:rsid w:val="003C35AD"/>
    <w:rsid w:val="003C3BC9"/>
    <w:rsid w:val="003C64D2"/>
    <w:rsid w:val="003C710F"/>
    <w:rsid w:val="003D0148"/>
    <w:rsid w:val="003D0B4C"/>
    <w:rsid w:val="003D0B6D"/>
    <w:rsid w:val="003D1AE0"/>
    <w:rsid w:val="003D1C73"/>
    <w:rsid w:val="003D2323"/>
    <w:rsid w:val="003D250B"/>
    <w:rsid w:val="003D35FF"/>
    <w:rsid w:val="003D49EB"/>
    <w:rsid w:val="003D4F29"/>
    <w:rsid w:val="003D530A"/>
    <w:rsid w:val="003D61E4"/>
    <w:rsid w:val="003D62E4"/>
    <w:rsid w:val="003D72AD"/>
    <w:rsid w:val="003E0C6D"/>
    <w:rsid w:val="003E1269"/>
    <w:rsid w:val="003E23B2"/>
    <w:rsid w:val="003E405A"/>
    <w:rsid w:val="003E4CB3"/>
    <w:rsid w:val="003E4FA1"/>
    <w:rsid w:val="003E5AD1"/>
    <w:rsid w:val="003E5B0E"/>
    <w:rsid w:val="003E7236"/>
    <w:rsid w:val="003E738F"/>
    <w:rsid w:val="003E7671"/>
    <w:rsid w:val="003F097A"/>
    <w:rsid w:val="003F0C6C"/>
    <w:rsid w:val="003F10A4"/>
    <w:rsid w:val="003F1D88"/>
    <w:rsid w:val="003F3B0D"/>
    <w:rsid w:val="003F4373"/>
    <w:rsid w:val="003F5250"/>
    <w:rsid w:val="003F56E3"/>
    <w:rsid w:val="003F56FB"/>
    <w:rsid w:val="003F6720"/>
    <w:rsid w:val="004010B0"/>
    <w:rsid w:val="00401820"/>
    <w:rsid w:val="004027CE"/>
    <w:rsid w:val="00402AA6"/>
    <w:rsid w:val="00403A50"/>
    <w:rsid w:val="004041C0"/>
    <w:rsid w:val="004051C8"/>
    <w:rsid w:val="0040520B"/>
    <w:rsid w:val="00405796"/>
    <w:rsid w:val="0040579D"/>
    <w:rsid w:val="00405B3B"/>
    <w:rsid w:val="00405E93"/>
    <w:rsid w:val="004075BF"/>
    <w:rsid w:val="004078DC"/>
    <w:rsid w:val="0041011D"/>
    <w:rsid w:val="00410998"/>
    <w:rsid w:val="00411172"/>
    <w:rsid w:val="0041156C"/>
    <w:rsid w:val="00412286"/>
    <w:rsid w:val="00412658"/>
    <w:rsid w:val="00416E2F"/>
    <w:rsid w:val="0042001B"/>
    <w:rsid w:val="0042089C"/>
    <w:rsid w:val="00420B1D"/>
    <w:rsid w:val="00421311"/>
    <w:rsid w:val="00421CFF"/>
    <w:rsid w:val="00423D8B"/>
    <w:rsid w:val="0042498D"/>
    <w:rsid w:val="00427C26"/>
    <w:rsid w:val="00427C56"/>
    <w:rsid w:val="00427E2F"/>
    <w:rsid w:val="00430373"/>
    <w:rsid w:val="004305DC"/>
    <w:rsid w:val="0043060D"/>
    <w:rsid w:val="004308A3"/>
    <w:rsid w:val="0043109D"/>
    <w:rsid w:val="0043156D"/>
    <w:rsid w:val="004332EF"/>
    <w:rsid w:val="0043354D"/>
    <w:rsid w:val="00434105"/>
    <w:rsid w:val="004358F8"/>
    <w:rsid w:val="0043604A"/>
    <w:rsid w:val="00436AE6"/>
    <w:rsid w:val="00436BC3"/>
    <w:rsid w:val="00437085"/>
    <w:rsid w:val="00437091"/>
    <w:rsid w:val="00437DB9"/>
    <w:rsid w:val="0044022B"/>
    <w:rsid w:val="00440AD5"/>
    <w:rsid w:val="004414D8"/>
    <w:rsid w:val="0044185D"/>
    <w:rsid w:val="00441C6C"/>
    <w:rsid w:val="0044204D"/>
    <w:rsid w:val="00442490"/>
    <w:rsid w:val="00442D6D"/>
    <w:rsid w:val="0044306E"/>
    <w:rsid w:val="00445194"/>
    <w:rsid w:val="00446015"/>
    <w:rsid w:val="00446405"/>
    <w:rsid w:val="00447C6E"/>
    <w:rsid w:val="00450D90"/>
    <w:rsid w:val="00452B0A"/>
    <w:rsid w:val="00452D55"/>
    <w:rsid w:val="004533AE"/>
    <w:rsid w:val="00455AED"/>
    <w:rsid w:val="00456D12"/>
    <w:rsid w:val="00460DEE"/>
    <w:rsid w:val="00461933"/>
    <w:rsid w:val="0046214F"/>
    <w:rsid w:val="00463FE5"/>
    <w:rsid w:val="004643E6"/>
    <w:rsid w:val="0046522D"/>
    <w:rsid w:val="00465CF3"/>
    <w:rsid w:val="00466995"/>
    <w:rsid w:val="00466BB5"/>
    <w:rsid w:val="0046749E"/>
    <w:rsid w:val="00467948"/>
    <w:rsid w:val="00467CC1"/>
    <w:rsid w:val="00470155"/>
    <w:rsid w:val="00470C32"/>
    <w:rsid w:val="00472AF0"/>
    <w:rsid w:val="00473DF7"/>
    <w:rsid w:val="004756EA"/>
    <w:rsid w:val="00475E18"/>
    <w:rsid w:val="004768C8"/>
    <w:rsid w:val="00477C8C"/>
    <w:rsid w:val="00480455"/>
    <w:rsid w:val="00480A48"/>
    <w:rsid w:val="00481BF9"/>
    <w:rsid w:val="0048216D"/>
    <w:rsid w:val="00482930"/>
    <w:rsid w:val="004830D6"/>
    <w:rsid w:val="00484576"/>
    <w:rsid w:val="00484CC5"/>
    <w:rsid w:val="00484D42"/>
    <w:rsid w:val="00485997"/>
    <w:rsid w:val="004878C1"/>
    <w:rsid w:val="00487F8B"/>
    <w:rsid w:val="0049110E"/>
    <w:rsid w:val="00491F58"/>
    <w:rsid w:val="0049294E"/>
    <w:rsid w:val="00492DDF"/>
    <w:rsid w:val="00495C11"/>
    <w:rsid w:val="0049689E"/>
    <w:rsid w:val="00496A63"/>
    <w:rsid w:val="00496BC0"/>
    <w:rsid w:val="004A0D62"/>
    <w:rsid w:val="004A0F62"/>
    <w:rsid w:val="004A2BDC"/>
    <w:rsid w:val="004A2E08"/>
    <w:rsid w:val="004A3898"/>
    <w:rsid w:val="004A4FA5"/>
    <w:rsid w:val="004A75E9"/>
    <w:rsid w:val="004B15CC"/>
    <w:rsid w:val="004B3725"/>
    <w:rsid w:val="004B3E8A"/>
    <w:rsid w:val="004B4F24"/>
    <w:rsid w:val="004B71F0"/>
    <w:rsid w:val="004B735E"/>
    <w:rsid w:val="004B79AC"/>
    <w:rsid w:val="004C1243"/>
    <w:rsid w:val="004C1D57"/>
    <w:rsid w:val="004C2F6B"/>
    <w:rsid w:val="004C32CB"/>
    <w:rsid w:val="004C3F6F"/>
    <w:rsid w:val="004C432C"/>
    <w:rsid w:val="004C47E2"/>
    <w:rsid w:val="004C5688"/>
    <w:rsid w:val="004C62D3"/>
    <w:rsid w:val="004C6E67"/>
    <w:rsid w:val="004C797E"/>
    <w:rsid w:val="004D005D"/>
    <w:rsid w:val="004D0905"/>
    <w:rsid w:val="004D1F53"/>
    <w:rsid w:val="004D295A"/>
    <w:rsid w:val="004D4714"/>
    <w:rsid w:val="004D5CA4"/>
    <w:rsid w:val="004D6409"/>
    <w:rsid w:val="004D6EF9"/>
    <w:rsid w:val="004D7447"/>
    <w:rsid w:val="004D7A8F"/>
    <w:rsid w:val="004E092B"/>
    <w:rsid w:val="004E0C82"/>
    <w:rsid w:val="004E167A"/>
    <w:rsid w:val="004E19CC"/>
    <w:rsid w:val="004E2EDD"/>
    <w:rsid w:val="004E327F"/>
    <w:rsid w:val="004E3EE5"/>
    <w:rsid w:val="004E4D03"/>
    <w:rsid w:val="004E53D3"/>
    <w:rsid w:val="004E53E3"/>
    <w:rsid w:val="004E5542"/>
    <w:rsid w:val="004E5B08"/>
    <w:rsid w:val="004E5FE4"/>
    <w:rsid w:val="004E7591"/>
    <w:rsid w:val="004F0087"/>
    <w:rsid w:val="004F097F"/>
    <w:rsid w:val="004F099F"/>
    <w:rsid w:val="004F0E45"/>
    <w:rsid w:val="004F3CE3"/>
    <w:rsid w:val="004F5849"/>
    <w:rsid w:val="004F65CC"/>
    <w:rsid w:val="004F688A"/>
    <w:rsid w:val="004F7263"/>
    <w:rsid w:val="004F7713"/>
    <w:rsid w:val="004F7F3D"/>
    <w:rsid w:val="00500094"/>
    <w:rsid w:val="0050013E"/>
    <w:rsid w:val="00500625"/>
    <w:rsid w:val="00500C89"/>
    <w:rsid w:val="0050367E"/>
    <w:rsid w:val="005042B9"/>
    <w:rsid w:val="0050550B"/>
    <w:rsid w:val="005061C2"/>
    <w:rsid w:val="00506233"/>
    <w:rsid w:val="00506556"/>
    <w:rsid w:val="0050785B"/>
    <w:rsid w:val="00507FF9"/>
    <w:rsid w:val="00510307"/>
    <w:rsid w:val="00510777"/>
    <w:rsid w:val="0051144E"/>
    <w:rsid w:val="005118E7"/>
    <w:rsid w:val="00511EE8"/>
    <w:rsid w:val="00512677"/>
    <w:rsid w:val="00512A11"/>
    <w:rsid w:val="00512C16"/>
    <w:rsid w:val="00512DE5"/>
    <w:rsid w:val="005142CC"/>
    <w:rsid w:val="0051446B"/>
    <w:rsid w:val="005155E1"/>
    <w:rsid w:val="00515992"/>
    <w:rsid w:val="0051635C"/>
    <w:rsid w:val="00516888"/>
    <w:rsid w:val="00516903"/>
    <w:rsid w:val="00516F4F"/>
    <w:rsid w:val="0051720D"/>
    <w:rsid w:val="00517632"/>
    <w:rsid w:val="0052026E"/>
    <w:rsid w:val="00521F23"/>
    <w:rsid w:val="00522B5A"/>
    <w:rsid w:val="00522C2B"/>
    <w:rsid w:val="00523655"/>
    <w:rsid w:val="0052385E"/>
    <w:rsid w:val="0052398D"/>
    <w:rsid w:val="00524CFB"/>
    <w:rsid w:val="005260F0"/>
    <w:rsid w:val="0052618F"/>
    <w:rsid w:val="005261F0"/>
    <w:rsid w:val="00526EE3"/>
    <w:rsid w:val="00530300"/>
    <w:rsid w:val="00531131"/>
    <w:rsid w:val="005322F6"/>
    <w:rsid w:val="00533B59"/>
    <w:rsid w:val="005349D7"/>
    <w:rsid w:val="00534AA5"/>
    <w:rsid w:val="00534F9E"/>
    <w:rsid w:val="00535019"/>
    <w:rsid w:val="005350C8"/>
    <w:rsid w:val="00535548"/>
    <w:rsid w:val="0053720D"/>
    <w:rsid w:val="00537C4B"/>
    <w:rsid w:val="00537E6D"/>
    <w:rsid w:val="005410C7"/>
    <w:rsid w:val="005412AE"/>
    <w:rsid w:val="00544A1A"/>
    <w:rsid w:val="00545A51"/>
    <w:rsid w:val="0054648A"/>
    <w:rsid w:val="00546E2D"/>
    <w:rsid w:val="005471E3"/>
    <w:rsid w:val="005478CF"/>
    <w:rsid w:val="0055154A"/>
    <w:rsid w:val="00552D26"/>
    <w:rsid w:val="00553D04"/>
    <w:rsid w:val="00555E6D"/>
    <w:rsid w:val="00556C9C"/>
    <w:rsid w:val="005570E6"/>
    <w:rsid w:val="005571FB"/>
    <w:rsid w:val="005604FA"/>
    <w:rsid w:val="00561561"/>
    <w:rsid w:val="00561E52"/>
    <w:rsid w:val="00562640"/>
    <w:rsid w:val="005637CF"/>
    <w:rsid w:val="00563A3F"/>
    <w:rsid w:val="00564387"/>
    <w:rsid w:val="00567973"/>
    <w:rsid w:val="005715D4"/>
    <w:rsid w:val="005717EF"/>
    <w:rsid w:val="0057219B"/>
    <w:rsid w:val="00572AFE"/>
    <w:rsid w:val="00572CCE"/>
    <w:rsid w:val="00572E30"/>
    <w:rsid w:val="005744F0"/>
    <w:rsid w:val="00575F19"/>
    <w:rsid w:val="00576412"/>
    <w:rsid w:val="00576C5C"/>
    <w:rsid w:val="00577A23"/>
    <w:rsid w:val="00577EB6"/>
    <w:rsid w:val="005807E0"/>
    <w:rsid w:val="005816C5"/>
    <w:rsid w:val="00583191"/>
    <w:rsid w:val="005843B9"/>
    <w:rsid w:val="005847D5"/>
    <w:rsid w:val="00586E1C"/>
    <w:rsid w:val="00586EAE"/>
    <w:rsid w:val="00590C39"/>
    <w:rsid w:val="005913E3"/>
    <w:rsid w:val="00592003"/>
    <w:rsid w:val="00593105"/>
    <w:rsid w:val="005935B3"/>
    <w:rsid w:val="00593B66"/>
    <w:rsid w:val="005949E8"/>
    <w:rsid w:val="00594F61"/>
    <w:rsid w:val="005951D3"/>
    <w:rsid w:val="005A008B"/>
    <w:rsid w:val="005A0AF5"/>
    <w:rsid w:val="005A0BEE"/>
    <w:rsid w:val="005A1001"/>
    <w:rsid w:val="005A2068"/>
    <w:rsid w:val="005A22E1"/>
    <w:rsid w:val="005A2F81"/>
    <w:rsid w:val="005A3076"/>
    <w:rsid w:val="005A375C"/>
    <w:rsid w:val="005A4736"/>
    <w:rsid w:val="005A4CF3"/>
    <w:rsid w:val="005A51CF"/>
    <w:rsid w:val="005A536B"/>
    <w:rsid w:val="005A5BE2"/>
    <w:rsid w:val="005A642B"/>
    <w:rsid w:val="005B0A3C"/>
    <w:rsid w:val="005B0CBC"/>
    <w:rsid w:val="005B0FC3"/>
    <w:rsid w:val="005B1523"/>
    <w:rsid w:val="005B270D"/>
    <w:rsid w:val="005B2836"/>
    <w:rsid w:val="005B2858"/>
    <w:rsid w:val="005B2871"/>
    <w:rsid w:val="005B288A"/>
    <w:rsid w:val="005B2A6A"/>
    <w:rsid w:val="005B3E5E"/>
    <w:rsid w:val="005B4B3A"/>
    <w:rsid w:val="005B506E"/>
    <w:rsid w:val="005B561D"/>
    <w:rsid w:val="005B614F"/>
    <w:rsid w:val="005B6360"/>
    <w:rsid w:val="005B71D4"/>
    <w:rsid w:val="005B74F1"/>
    <w:rsid w:val="005C0A22"/>
    <w:rsid w:val="005C1500"/>
    <w:rsid w:val="005C190E"/>
    <w:rsid w:val="005C1C0E"/>
    <w:rsid w:val="005C1F5E"/>
    <w:rsid w:val="005C285C"/>
    <w:rsid w:val="005C319C"/>
    <w:rsid w:val="005C31B0"/>
    <w:rsid w:val="005C3574"/>
    <w:rsid w:val="005C39BB"/>
    <w:rsid w:val="005C4875"/>
    <w:rsid w:val="005C5515"/>
    <w:rsid w:val="005C5C9D"/>
    <w:rsid w:val="005C6EC8"/>
    <w:rsid w:val="005C71DF"/>
    <w:rsid w:val="005C744E"/>
    <w:rsid w:val="005D0107"/>
    <w:rsid w:val="005D0DF3"/>
    <w:rsid w:val="005D1040"/>
    <w:rsid w:val="005D10DB"/>
    <w:rsid w:val="005D1AAB"/>
    <w:rsid w:val="005D2B1C"/>
    <w:rsid w:val="005D3284"/>
    <w:rsid w:val="005D3FAD"/>
    <w:rsid w:val="005D55B6"/>
    <w:rsid w:val="005D55F1"/>
    <w:rsid w:val="005D57DD"/>
    <w:rsid w:val="005D65D1"/>
    <w:rsid w:val="005D6B48"/>
    <w:rsid w:val="005D6C22"/>
    <w:rsid w:val="005D7216"/>
    <w:rsid w:val="005D76DB"/>
    <w:rsid w:val="005D7AE9"/>
    <w:rsid w:val="005E1D7C"/>
    <w:rsid w:val="005E2A0D"/>
    <w:rsid w:val="005E2DB2"/>
    <w:rsid w:val="005E38A9"/>
    <w:rsid w:val="005E417E"/>
    <w:rsid w:val="005E4500"/>
    <w:rsid w:val="005E50EC"/>
    <w:rsid w:val="005E589F"/>
    <w:rsid w:val="005E6740"/>
    <w:rsid w:val="005F0AA0"/>
    <w:rsid w:val="005F0B2C"/>
    <w:rsid w:val="005F3D0C"/>
    <w:rsid w:val="005F447B"/>
    <w:rsid w:val="005F5B57"/>
    <w:rsid w:val="005F5E2B"/>
    <w:rsid w:val="005F62F8"/>
    <w:rsid w:val="005F721B"/>
    <w:rsid w:val="005F77FA"/>
    <w:rsid w:val="006022F0"/>
    <w:rsid w:val="00602E70"/>
    <w:rsid w:val="00603122"/>
    <w:rsid w:val="006032DA"/>
    <w:rsid w:val="00603C91"/>
    <w:rsid w:val="00604586"/>
    <w:rsid w:val="006049B7"/>
    <w:rsid w:val="0060537A"/>
    <w:rsid w:val="00606F8A"/>
    <w:rsid w:val="006070FB"/>
    <w:rsid w:val="00607335"/>
    <w:rsid w:val="006103DE"/>
    <w:rsid w:val="006104EF"/>
    <w:rsid w:val="00611062"/>
    <w:rsid w:val="0061153C"/>
    <w:rsid w:val="006144CF"/>
    <w:rsid w:val="00614554"/>
    <w:rsid w:val="006148D5"/>
    <w:rsid w:val="00614F70"/>
    <w:rsid w:val="006161FF"/>
    <w:rsid w:val="00620F61"/>
    <w:rsid w:val="00622BFA"/>
    <w:rsid w:val="00622DC0"/>
    <w:rsid w:val="006238AF"/>
    <w:rsid w:val="00623A88"/>
    <w:rsid w:val="00623C17"/>
    <w:rsid w:val="00623E86"/>
    <w:rsid w:val="00625611"/>
    <w:rsid w:val="00626F67"/>
    <w:rsid w:val="00626FF1"/>
    <w:rsid w:val="00627F35"/>
    <w:rsid w:val="00627FB0"/>
    <w:rsid w:val="006307C9"/>
    <w:rsid w:val="00632138"/>
    <w:rsid w:val="006323FA"/>
    <w:rsid w:val="00633827"/>
    <w:rsid w:val="00634910"/>
    <w:rsid w:val="00634BD1"/>
    <w:rsid w:val="006350EE"/>
    <w:rsid w:val="0063558E"/>
    <w:rsid w:val="006357DA"/>
    <w:rsid w:val="006362B7"/>
    <w:rsid w:val="00636B2C"/>
    <w:rsid w:val="00636D79"/>
    <w:rsid w:val="00636E8B"/>
    <w:rsid w:val="00637BB9"/>
    <w:rsid w:val="0064132E"/>
    <w:rsid w:val="00644AF5"/>
    <w:rsid w:val="00644C0C"/>
    <w:rsid w:val="00646C15"/>
    <w:rsid w:val="00646C3D"/>
    <w:rsid w:val="00646F3B"/>
    <w:rsid w:val="00650A50"/>
    <w:rsid w:val="00650F88"/>
    <w:rsid w:val="0065139C"/>
    <w:rsid w:val="00651556"/>
    <w:rsid w:val="0065213B"/>
    <w:rsid w:val="00652692"/>
    <w:rsid w:val="00653303"/>
    <w:rsid w:val="0065334F"/>
    <w:rsid w:val="0065393C"/>
    <w:rsid w:val="00653ADF"/>
    <w:rsid w:val="00654AE6"/>
    <w:rsid w:val="00656436"/>
    <w:rsid w:val="00656905"/>
    <w:rsid w:val="00656A67"/>
    <w:rsid w:val="00657E2A"/>
    <w:rsid w:val="00661789"/>
    <w:rsid w:val="0066241A"/>
    <w:rsid w:val="006631DB"/>
    <w:rsid w:val="00663539"/>
    <w:rsid w:val="0066522C"/>
    <w:rsid w:val="00666249"/>
    <w:rsid w:val="00666CCF"/>
    <w:rsid w:val="006674AF"/>
    <w:rsid w:val="006679F6"/>
    <w:rsid w:val="006707A6"/>
    <w:rsid w:val="00671AAD"/>
    <w:rsid w:val="00671C54"/>
    <w:rsid w:val="006724D1"/>
    <w:rsid w:val="006741BB"/>
    <w:rsid w:val="00674BB5"/>
    <w:rsid w:val="00676404"/>
    <w:rsid w:val="00676689"/>
    <w:rsid w:val="00676AEA"/>
    <w:rsid w:val="00677B05"/>
    <w:rsid w:val="00677CCD"/>
    <w:rsid w:val="006804DC"/>
    <w:rsid w:val="00682346"/>
    <w:rsid w:val="00683691"/>
    <w:rsid w:val="0068555E"/>
    <w:rsid w:val="0068664E"/>
    <w:rsid w:val="00687EE7"/>
    <w:rsid w:val="006911CD"/>
    <w:rsid w:val="00691465"/>
    <w:rsid w:val="00691B8D"/>
    <w:rsid w:val="00692DF8"/>
    <w:rsid w:val="00692F3C"/>
    <w:rsid w:val="00693304"/>
    <w:rsid w:val="006939BD"/>
    <w:rsid w:val="0069436B"/>
    <w:rsid w:val="00694D75"/>
    <w:rsid w:val="00695447"/>
    <w:rsid w:val="00695581"/>
    <w:rsid w:val="00695677"/>
    <w:rsid w:val="0069662A"/>
    <w:rsid w:val="00696B94"/>
    <w:rsid w:val="006970A9"/>
    <w:rsid w:val="00697100"/>
    <w:rsid w:val="00697A53"/>
    <w:rsid w:val="006A0DCB"/>
    <w:rsid w:val="006A15D9"/>
    <w:rsid w:val="006A25B0"/>
    <w:rsid w:val="006A283A"/>
    <w:rsid w:val="006A42C1"/>
    <w:rsid w:val="006A47A1"/>
    <w:rsid w:val="006A5483"/>
    <w:rsid w:val="006A57B7"/>
    <w:rsid w:val="006A677A"/>
    <w:rsid w:val="006A6F09"/>
    <w:rsid w:val="006A76A3"/>
    <w:rsid w:val="006A7FDB"/>
    <w:rsid w:val="006B0BD3"/>
    <w:rsid w:val="006B0DA1"/>
    <w:rsid w:val="006B1447"/>
    <w:rsid w:val="006B1C70"/>
    <w:rsid w:val="006B2ADB"/>
    <w:rsid w:val="006B2B3F"/>
    <w:rsid w:val="006B2C24"/>
    <w:rsid w:val="006B33CA"/>
    <w:rsid w:val="006B38DC"/>
    <w:rsid w:val="006B3BFF"/>
    <w:rsid w:val="006B4A9E"/>
    <w:rsid w:val="006B4B33"/>
    <w:rsid w:val="006B4BAF"/>
    <w:rsid w:val="006B4E38"/>
    <w:rsid w:val="006B4F42"/>
    <w:rsid w:val="006B55D9"/>
    <w:rsid w:val="006B5F75"/>
    <w:rsid w:val="006B6375"/>
    <w:rsid w:val="006B6A18"/>
    <w:rsid w:val="006B7713"/>
    <w:rsid w:val="006B7A36"/>
    <w:rsid w:val="006B7C6B"/>
    <w:rsid w:val="006C0ADC"/>
    <w:rsid w:val="006C0E58"/>
    <w:rsid w:val="006C1D3F"/>
    <w:rsid w:val="006C1E26"/>
    <w:rsid w:val="006C21B4"/>
    <w:rsid w:val="006C2355"/>
    <w:rsid w:val="006C2792"/>
    <w:rsid w:val="006C28F1"/>
    <w:rsid w:val="006C2CE6"/>
    <w:rsid w:val="006C3A37"/>
    <w:rsid w:val="006C43CB"/>
    <w:rsid w:val="006C4D22"/>
    <w:rsid w:val="006C5629"/>
    <w:rsid w:val="006C5EEA"/>
    <w:rsid w:val="006C616C"/>
    <w:rsid w:val="006C7486"/>
    <w:rsid w:val="006C7EDA"/>
    <w:rsid w:val="006D00CC"/>
    <w:rsid w:val="006D0FDF"/>
    <w:rsid w:val="006D1CF5"/>
    <w:rsid w:val="006D2E5D"/>
    <w:rsid w:val="006D421B"/>
    <w:rsid w:val="006D4929"/>
    <w:rsid w:val="006D556B"/>
    <w:rsid w:val="006D5B3F"/>
    <w:rsid w:val="006D5F52"/>
    <w:rsid w:val="006D6315"/>
    <w:rsid w:val="006D6A31"/>
    <w:rsid w:val="006D7B3B"/>
    <w:rsid w:val="006E006E"/>
    <w:rsid w:val="006E0AB3"/>
    <w:rsid w:val="006E0AD4"/>
    <w:rsid w:val="006E1098"/>
    <w:rsid w:val="006E120F"/>
    <w:rsid w:val="006E2E22"/>
    <w:rsid w:val="006E310F"/>
    <w:rsid w:val="006E37EE"/>
    <w:rsid w:val="006E3AC2"/>
    <w:rsid w:val="006E7223"/>
    <w:rsid w:val="006E7363"/>
    <w:rsid w:val="006E7BB9"/>
    <w:rsid w:val="006F068E"/>
    <w:rsid w:val="006F0ECD"/>
    <w:rsid w:val="006F14C8"/>
    <w:rsid w:val="006F255B"/>
    <w:rsid w:val="006F2622"/>
    <w:rsid w:val="006F2C5D"/>
    <w:rsid w:val="006F2DCA"/>
    <w:rsid w:val="006F33C4"/>
    <w:rsid w:val="006F3504"/>
    <w:rsid w:val="006F36F2"/>
    <w:rsid w:val="006F3B9C"/>
    <w:rsid w:val="006F40BC"/>
    <w:rsid w:val="006F605C"/>
    <w:rsid w:val="006F793F"/>
    <w:rsid w:val="0070026F"/>
    <w:rsid w:val="00700619"/>
    <w:rsid w:val="0070139C"/>
    <w:rsid w:val="007016CC"/>
    <w:rsid w:val="00701D1B"/>
    <w:rsid w:val="00701DA8"/>
    <w:rsid w:val="00701ED1"/>
    <w:rsid w:val="00704AD8"/>
    <w:rsid w:val="0070679E"/>
    <w:rsid w:val="00706B56"/>
    <w:rsid w:val="007072CD"/>
    <w:rsid w:val="0070750C"/>
    <w:rsid w:val="007103C5"/>
    <w:rsid w:val="00710C82"/>
    <w:rsid w:val="00710D2F"/>
    <w:rsid w:val="007113D7"/>
    <w:rsid w:val="007124D5"/>
    <w:rsid w:val="00712A44"/>
    <w:rsid w:val="007131CC"/>
    <w:rsid w:val="00713C0B"/>
    <w:rsid w:val="00713D9B"/>
    <w:rsid w:val="007145D9"/>
    <w:rsid w:val="0071542C"/>
    <w:rsid w:val="00715555"/>
    <w:rsid w:val="00715DD6"/>
    <w:rsid w:val="0071617B"/>
    <w:rsid w:val="007176D7"/>
    <w:rsid w:val="00717FBA"/>
    <w:rsid w:val="00720071"/>
    <w:rsid w:val="00721A53"/>
    <w:rsid w:val="007220FE"/>
    <w:rsid w:val="00723261"/>
    <w:rsid w:val="00723489"/>
    <w:rsid w:val="00724694"/>
    <w:rsid w:val="00725781"/>
    <w:rsid w:val="00726870"/>
    <w:rsid w:val="00726B99"/>
    <w:rsid w:val="00727191"/>
    <w:rsid w:val="00727696"/>
    <w:rsid w:val="0072789F"/>
    <w:rsid w:val="00727FDB"/>
    <w:rsid w:val="00730D51"/>
    <w:rsid w:val="0073170B"/>
    <w:rsid w:val="0073341B"/>
    <w:rsid w:val="0073342F"/>
    <w:rsid w:val="0073365D"/>
    <w:rsid w:val="00733A4D"/>
    <w:rsid w:val="007350E6"/>
    <w:rsid w:val="0073542C"/>
    <w:rsid w:val="00741384"/>
    <w:rsid w:val="00741998"/>
    <w:rsid w:val="00741B44"/>
    <w:rsid w:val="00742420"/>
    <w:rsid w:val="00743298"/>
    <w:rsid w:val="00743B17"/>
    <w:rsid w:val="00744D78"/>
    <w:rsid w:val="0074537F"/>
    <w:rsid w:val="007458F3"/>
    <w:rsid w:val="0074668C"/>
    <w:rsid w:val="0074730F"/>
    <w:rsid w:val="00747EAF"/>
    <w:rsid w:val="00751EB0"/>
    <w:rsid w:val="0075246E"/>
    <w:rsid w:val="0075249B"/>
    <w:rsid w:val="00753532"/>
    <w:rsid w:val="00753C5E"/>
    <w:rsid w:val="00755966"/>
    <w:rsid w:val="00756125"/>
    <w:rsid w:val="00756BDD"/>
    <w:rsid w:val="00756E85"/>
    <w:rsid w:val="00757149"/>
    <w:rsid w:val="00760ADF"/>
    <w:rsid w:val="00762D58"/>
    <w:rsid w:val="00763362"/>
    <w:rsid w:val="0076570D"/>
    <w:rsid w:val="00767CF7"/>
    <w:rsid w:val="00770311"/>
    <w:rsid w:val="00770B0F"/>
    <w:rsid w:val="00771AC4"/>
    <w:rsid w:val="007739A5"/>
    <w:rsid w:val="00773D72"/>
    <w:rsid w:val="00774FC8"/>
    <w:rsid w:val="00775C30"/>
    <w:rsid w:val="00776182"/>
    <w:rsid w:val="007767F5"/>
    <w:rsid w:val="0077780A"/>
    <w:rsid w:val="00780645"/>
    <w:rsid w:val="00780DBD"/>
    <w:rsid w:val="007819C6"/>
    <w:rsid w:val="00781F11"/>
    <w:rsid w:val="007824D2"/>
    <w:rsid w:val="00782521"/>
    <w:rsid w:val="007827AC"/>
    <w:rsid w:val="007827D5"/>
    <w:rsid w:val="00785164"/>
    <w:rsid w:val="007855A8"/>
    <w:rsid w:val="00786682"/>
    <w:rsid w:val="00786E30"/>
    <w:rsid w:val="00787F22"/>
    <w:rsid w:val="00790472"/>
    <w:rsid w:val="007918EE"/>
    <w:rsid w:val="00792FBD"/>
    <w:rsid w:val="00793EA9"/>
    <w:rsid w:val="00794B2F"/>
    <w:rsid w:val="00795B8E"/>
    <w:rsid w:val="00796F7C"/>
    <w:rsid w:val="00797280"/>
    <w:rsid w:val="007A11DF"/>
    <w:rsid w:val="007A1B1B"/>
    <w:rsid w:val="007A3932"/>
    <w:rsid w:val="007A4933"/>
    <w:rsid w:val="007A5580"/>
    <w:rsid w:val="007A5F61"/>
    <w:rsid w:val="007A6126"/>
    <w:rsid w:val="007A67F9"/>
    <w:rsid w:val="007A6C6A"/>
    <w:rsid w:val="007A7633"/>
    <w:rsid w:val="007A79A9"/>
    <w:rsid w:val="007B07C4"/>
    <w:rsid w:val="007B0C5B"/>
    <w:rsid w:val="007B0F2A"/>
    <w:rsid w:val="007B12FA"/>
    <w:rsid w:val="007B23FB"/>
    <w:rsid w:val="007B2F6F"/>
    <w:rsid w:val="007B3DA4"/>
    <w:rsid w:val="007B4300"/>
    <w:rsid w:val="007B4914"/>
    <w:rsid w:val="007B571D"/>
    <w:rsid w:val="007B5BBF"/>
    <w:rsid w:val="007B604B"/>
    <w:rsid w:val="007B666D"/>
    <w:rsid w:val="007B670C"/>
    <w:rsid w:val="007B6D32"/>
    <w:rsid w:val="007C1CE4"/>
    <w:rsid w:val="007C2A06"/>
    <w:rsid w:val="007C357B"/>
    <w:rsid w:val="007C42FD"/>
    <w:rsid w:val="007C4DA1"/>
    <w:rsid w:val="007C58C8"/>
    <w:rsid w:val="007C59A8"/>
    <w:rsid w:val="007C7758"/>
    <w:rsid w:val="007D0771"/>
    <w:rsid w:val="007D1A57"/>
    <w:rsid w:val="007D1E1A"/>
    <w:rsid w:val="007D551C"/>
    <w:rsid w:val="007D5A7B"/>
    <w:rsid w:val="007D6080"/>
    <w:rsid w:val="007D61AA"/>
    <w:rsid w:val="007D74B4"/>
    <w:rsid w:val="007D7E3F"/>
    <w:rsid w:val="007E0541"/>
    <w:rsid w:val="007E078F"/>
    <w:rsid w:val="007E1898"/>
    <w:rsid w:val="007E250B"/>
    <w:rsid w:val="007E3804"/>
    <w:rsid w:val="007E3EC4"/>
    <w:rsid w:val="007E47DE"/>
    <w:rsid w:val="007E6474"/>
    <w:rsid w:val="007E6988"/>
    <w:rsid w:val="007E7225"/>
    <w:rsid w:val="007E7BB4"/>
    <w:rsid w:val="007E7BC5"/>
    <w:rsid w:val="007E7F9B"/>
    <w:rsid w:val="007F0F52"/>
    <w:rsid w:val="007F140F"/>
    <w:rsid w:val="007F1BFC"/>
    <w:rsid w:val="007F1C20"/>
    <w:rsid w:val="007F2154"/>
    <w:rsid w:val="007F25AA"/>
    <w:rsid w:val="007F45DD"/>
    <w:rsid w:val="007F7304"/>
    <w:rsid w:val="007F7828"/>
    <w:rsid w:val="008000C6"/>
    <w:rsid w:val="00801591"/>
    <w:rsid w:val="00803D9A"/>
    <w:rsid w:val="0080634D"/>
    <w:rsid w:val="008065CB"/>
    <w:rsid w:val="008106D3"/>
    <w:rsid w:val="0081185E"/>
    <w:rsid w:val="00813ABA"/>
    <w:rsid w:val="00814804"/>
    <w:rsid w:val="008162D7"/>
    <w:rsid w:val="00817446"/>
    <w:rsid w:val="00817BDE"/>
    <w:rsid w:val="00817D1D"/>
    <w:rsid w:val="008202A1"/>
    <w:rsid w:val="00820EA2"/>
    <w:rsid w:val="00821DD2"/>
    <w:rsid w:val="00821ED8"/>
    <w:rsid w:val="00821EF2"/>
    <w:rsid w:val="00822476"/>
    <w:rsid w:val="008225E1"/>
    <w:rsid w:val="0082261C"/>
    <w:rsid w:val="00823462"/>
    <w:rsid w:val="00823522"/>
    <w:rsid w:val="008240A5"/>
    <w:rsid w:val="008255B7"/>
    <w:rsid w:val="00826016"/>
    <w:rsid w:val="008270BB"/>
    <w:rsid w:val="00827B36"/>
    <w:rsid w:val="00827C77"/>
    <w:rsid w:val="0083058F"/>
    <w:rsid w:val="00830623"/>
    <w:rsid w:val="00832166"/>
    <w:rsid w:val="008321E9"/>
    <w:rsid w:val="00832B30"/>
    <w:rsid w:val="008336D8"/>
    <w:rsid w:val="00833902"/>
    <w:rsid w:val="00834293"/>
    <w:rsid w:val="00834B7F"/>
    <w:rsid w:val="00834D92"/>
    <w:rsid w:val="00836E11"/>
    <w:rsid w:val="008371BE"/>
    <w:rsid w:val="00837943"/>
    <w:rsid w:val="00840412"/>
    <w:rsid w:val="00841193"/>
    <w:rsid w:val="0084227B"/>
    <w:rsid w:val="008437C2"/>
    <w:rsid w:val="00843A8B"/>
    <w:rsid w:val="00844AE3"/>
    <w:rsid w:val="00845500"/>
    <w:rsid w:val="00846109"/>
    <w:rsid w:val="00847550"/>
    <w:rsid w:val="008502AD"/>
    <w:rsid w:val="008505F8"/>
    <w:rsid w:val="0085083C"/>
    <w:rsid w:val="00851D14"/>
    <w:rsid w:val="008521BC"/>
    <w:rsid w:val="0085237E"/>
    <w:rsid w:val="008525BA"/>
    <w:rsid w:val="00852C52"/>
    <w:rsid w:val="00852CB5"/>
    <w:rsid w:val="00855180"/>
    <w:rsid w:val="00856462"/>
    <w:rsid w:val="008566BC"/>
    <w:rsid w:val="008571D9"/>
    <w:rsid w:val="00860088"/>
    <w:rsid w:val="008601E0"/>
    <w:rsid w:val="00861192"/>
    <w:rsid w:val="0086287B"/>
    <w:rsid w:val="008631C8"/>
    <w:rsid w:val="008633CE"/>
    <w:rsid w:val="00864871"/>
    <w:rsid w:val="00865B21"/>
    <w:rsid w:val="0086606F"/>
    <w:rsid w:val="0086648C"/>
    <w:rsid w:val="008666FD"/>
    <w:rsid w:val="00867905"/>
    <w:rsid w:val="00871076"/>
    <w:rsid w:val="00872773"/>
    <w:rsid w:val="00872E52"/>
    <w:rsid w:val="00875551"/>
    <w:rsid w:val="00875679"/>
    <w:rsid w:val="00875C1F"/>
    <w:rsid w:val="00875DA4"/>
    <w:rsid w:val="00875E79"/>
    <w:rsid w:val="0087623C"/>
    <w:rsid w:val="00877506"/>
    <w:rsid w:val="00877F07"/>
    <w:rsid w:val="008802AB"/>
    <w:rsid w:val="00880352"/>
    <w:rsid w:val="008807B5"/>
    <w:rsid w:val="00880ADF"/>
    <w:rsid w:val="00882085"/>
    <w:rsid w:val="00882D5E"/>
    <w:rsid w:val="00883202"/>
    <w:rsid w:val="00885B3D"/>
    <w:rsid w:val="00886425"/>
    <w:rsid w:val="008869D9"/>
    <w:rsid w:val="008869E8"/>
    <w:rsid w:val="00886B7A"/>
    <w:rsid w:val="00886D37"/>
    <w:rsid w:val="00890FC4"/>
    <w:rsid w:val="0089375A"/>
    <w:rsid w:val="00893C29"/>
    <w:rsid w:val="00893C6A"/>
    <w:rsid w:val="00893DED"/>
    <w:rsid w:val="0089419E"/>
    <w:rsid w:val="00894C23"/>
    <w:rsid w:val="00895052"/>
    <w:rsid w:val="008952F0"/>
    <w:rsid w:val="008954DB"/>
    <w:rsid w:val="0089769E"/>
    <w:rsid w:val="00897B87"/>
    <w:rsid w:val="008A0B44"/>
    <w:rsid w:val="008A235B"/>
    <w:rsid w:val="008A2AD7"/>
    <w:rsid w:val="008A34A9"/>
    <w:rsid w:val="008A39DC"/>
    <w:rsid w:val="008A3B44"/>
    <w:rsid w:val="008A3D72"/>
    <w:rsid w:val="008A42CC"/>
    <w:rsid w:val="008A4C0E"/>
    <w:rsid w:val="008A544F"/>
    <w:rsid w:val="008A57EF"/>
    <w:rsid w:val="008A5B8E"/>
    <w:rsid w:val="008A624B"/>
    <w:rsid w:val="008A7C9E"/>
    <w:rsid w:val="008A7FE2"/>
    <w:rsid w:val="008B08FD"/>
    <w:rsid w:val="008B19DC"/>
    <w:rsid w:val="008B32AA"/>
    <w:rsid w:val="008B38D5"/>
    <w:rsid w:val="008B3AE7"/>
    <w:rsid w:val="008B45E1"/>
    <w:rsid w:val="008B5EEC"/>
    <w:rsid w:val="008B6059"/>
    <w:rsid w:val="008B632A"/>
    <w:rsid w:val="008C073A"/>
    <w:rsid w:val="008C0BC4"/>
    <w:rsid w:val="008C1870"/>
    <w:rsid w:val="008C2C42"/>
    <w:rsid w:val="008C375A"/>
    <w:rsid w:val="008C3B52"/>
    <w:rsid w:val="008C4645"/>
    <w:rsid w:val="008C5173"/>
    <w:rsid w:val="008C5543"/>
    <w:rsid w:val="008C596A"/>
    <w:rsid w:val="008C5FD9"/>
    <w:rsid w:val="008C6C70"/>
    <w:rsid w:val="008C7278"/>
    <w:rsid w:val="008C77D0"/>
    <w:rsid w:val="008D0F77"/>
    <w:rsid w:val="008D1E2B"/>
    <w:rsid w:val="008D29F3"/>
    <w:rsid w:val="008D31B0"/>
    <w:rsid w:val="008D3796"/>
    <w:rsid w:val="008D3F80"/>
    <w:rsid w:val="008D4231"/>
    <w:rsid w:val="008D4CFE"/>
    <w:rsid w:val="008D5085"/>
    <w:rsid w:val="008D53EB"/>
    <w:rsid w:val="008D58A2"/>
    <w:rsid w:val="008D5CCF"/>
    <w:rsid w:val="008D6877"/>
    <w:rsid w:val="008D6ADC"/>
    <w:rsid w:val="008D6FF9"/>
    <w:rsid w:val="008E058B"/>
    <w:rsid w:val="008E0A68"/>
    <w:rsid w:val="008E12EA"/>
    <w:rsid w:val="008E14AE"/>
    <w:rsid w:val="008E49A4"/>
    <w:rsid w:val="008E4BC7"/>
    <w:rsid w:val="008E5368"/>
    <w:rsid w:val="008E63BA"/>
    <w:rsid w:val="008F0999"/>
    <w:rsid w:val="008F36B4"/>
    <w:rsid w:val="008F3826"/>
    <w:rsid w:val="008F3A92"/>
    <w:rsid w:val="008F46C9"/>
    <w:rsid w:val="008F4F6D"/>
    <w:rsid w:val="008F5C05"/>
    <w:rsid w:val="008F5D03"/>
    <w:rsid w:val="008F684B"/>
    <w:rsid w:val="00901440"/>
    <w:rsid w:val="009018C2"/>
    <w:rsid w:val="009018ED"/>
    <w:rsid w:val="0090294B"/>
    <w:rsid w:val="00902CC7"/>
    <w:rsid w:val="00903FEC"/>
    <w:rsid w:val="00904F82"/>
    <w:rsid w:val="0090500E"/>
    <w:rsid w:val="00905EB4"/>
    <w:rsid w:val="0090612F"/>
    <w:rsid w:val="00906381"/>
    <w:rsid w:val="0090748E"/>
    <w:rsid w:val="00907BE1"/>
    <w:rsid w:val="00910AB9"/>
    <w:rsid w:val="00910B85"/>
    <w:rsid w:val="00910C10"/>
    <w:rsid w:val="009114D5"/>
    <w:rsid w:val="00911ADB"/>
    <w:rsid w:val="0091243D"/>
    <w:rsid w:val="0091290B"/>
    <w:rsid w:val="0091333B"/>
    <w:rsid w:val="00913681"/>
    <w:rsid w:val="00913D39"/>
    <w:rsid w:val="0091426A"/>
    <w:rsid w:val="00914587"/>
    <w:rsid w:val="00914C84"/>
    <w:rsid w:val="00915202"/>
    <w:rsid w:val="00915BAF"/>
    <w:rsid w:val="00915D44"/>
    <w:rsid w:val="009164E5"/>
    <w:rsid w:val="00921978"/>
    <w:rsid w:val="00921FD3"/>
    <w:rsid w:val="00922C2A"/>
    <w:rsid w:val="009252E3"/>
    <w:rsid w:val="0092678D"/>
    <w:rsid w:val="00926CDA"/>
    <w:rsid w:val="00927BBC"/>
    <w:rsid w:val="00930F13"/>
    <w:rsid w:val="0093114D"/>
    <w:rsid w:val="0093148B"/>
    <w:rsid w:val="0093195E"/>
    <w:rsid w:val="009322C8"/>
    <w:rsid w:val="009323F3"/>
    <w:rsid w:val="00932EE0"/>
    <w:rsid w:val="00933BDD"/>
    <w:rsid w:val="0093459C"/>
    <w:rsid w:val="00934D4C"/>
    <w:rsid w:val="00936164"/>
    <w:rsid w:val="00937001"/>
    <w:rsid w:val="00937756"/>
    <w:rsid w:val="00937FF0"/>
    <w:rsid w:val="009405FF"/>
    <w:rsid w:val="009411B3"/>
    <w:rsid w:val="009428B1"/>
    <w:rsid w:val="00942EF2"/>
    <w:rsid w:val="00944295"/>
    <w:rsid w:val="009445FD"/>
    <w:rsid w:val="00944756"/>
    <w:rsid w:val="00944906"/>
    <w:rsid w:val="00945E92"/>
    <w:rsid w:val="00946E72"/>
    <w:rsid w:val="00947B06"/>
    <w:rsid w:val="00947C2F"/>
    <w:rsid w:val="009504C6"/>
    <w:rsid w:val="0095051D"/>
    <w:rsid w:val="00952121"/>
    <w:rsid w:val="0095294F"/>
    <w:rsid w:val="00952BE6"/>
    <w:rsid w:val="00953FD9"/>
    <w:rsid w:val="0095460F"/>
    <w:rsid w:val="00954BC6"/>
    <w:rsid w:val="00955B84"/>
    <w:rsid w:val="00955F25"/>
    <w:rsid w:val="00956422"/>
    <w:rsid w:val="00956767"/>
    <w:rsid w:val="00956BB3"/>
    <w:rsid w:val="00956C62"/>
    <w:rsid w:val="009578E5"/>
    <w:rsid w:val="009603EF"/>
    <w:rsid w:val="00960A7A"/>
    <w:rsid w:val="0096181F"/>
    <w:rsid w:val="00961A8E"/>
    <w:rsid w:val="00961B7D"/>
    <w:rsid w:val="00963B7E"/>
    <w:rsid w:val="00964DBA"/>
    <w:rsid w:val="009666B0"/>
    <w:rsid w:val="0096723C"/>
    <w:rsid w:val="00967D98"/>
    <w:rsid w:val="00967FC4"/>
    <w:rsid w:val="0097236A"/>
    <w:rsid w:val="00972829"/>
    <w:rsid w:val="00972FF6"/>
    <w:rsid w:val="0097356C"/>
    <w:rsid w:val="0097373D"/>
    <w:rsid w:val="009743F2"/>
    <w:rsid w:val="00974C21"/>
    <w:rsid w:val="009756D2"/>
    <w:rsid w:val="009761F9"/>
    <w:rsid w:val="009777CC"/>
    <w:rsid w:val="00980662"/>
    <w:rsid w:val="009808B6"/>
    <w:rsid w:val="0098125E"/>
    <w:rsid w:val="00981561"/>
    <w:rsid w:val="009816E8"/>
    <w:rsid w:val="0098347B"/>
    <w:rsid w:val="009850F3"/>
    <w:rsid w:val="00985DE7"/>
    <w:rsid w:val="00986243"/>
    <w:rsid w:val="00986878"/>
    <w:rsid w:val="00986C1A"/>
    <w:rsid w:val="0098713F"/>
    <w:rsid w:val="00987671"/>
    <w:rsid w:val="00987732"/>
    <w:rsid w:val="0098798E"/>
    <w:rsid w:val="00990B6C"/>
    <w:rsid w:val="00991001"/>
    <w:rsid w:val="009917CC"/>
    <w:rsid w:val="00991B51"/>
    <w:rsid w:val="00992185"/>
    <w:rsid w:val="00992DFD"/>
    <w:rsid w:val="00993B84"/>
    <w:rsid w:val="00993E28"/>
    <w:rsid w:val="0099438E"/>
    <w:rsid w:val="00994620"/>
    <w:rsid w:val="0099477B"/>
    <w:rsid w:val="009951A1"/>
    <w:rsid w:val="00995C0E"/>
    <w:rsid w:val="00995FC6"/>
    <w:rsid w:val="00996EDB"/>
    <w:rsid w:val="0099780E"/>
    <w:rsid w:val="009A0B6F"/>
    <w:rsid w:val="009A0D75"/>
    <w:rsid w:val="009A11A6"/>
    <w:rsid w:val="009A1B7F"/>
    <w:rsid w:val="009A1F28"/>
    <w:rsid w:val="009A22FA"/>
    <w:rsid w:val="009A278D"/>
    <w:rsid w:val="009A2A13"/>
    <w:rsid w:val="009A36B4"/>
    <w:rsid w:val="009A3BDC"/>
    <w:rsid w:val="009A517B"/>
    <w:rsid w:val="009A54A4"/>
    <w:rsid w:val="009A5C44"/>
    <w:rsid w:val="009A5F89"/>
    <w:rsid w:val="009B1073"/>
    <w:rsid w:val="009B42D0"/>
    <w:rsid w:val="009B435F"/>
    <w:rsid w:val="009B507F"/>
    <w:rsid w:val="009B5651"/>
    <w:rsid w:val="009B5AF9"/>
    <w:rsid w:val="009B6083"/>
    <w:rsid w:val="009B6417"/>
    <w:rsid w:val="009B6F7B"/>
    <w:rsid w:val="009B78C8"/>
    <w:rsid w:val="009B79A5"/>
    <w:rsid w:val="009B7EE5"/>
    <w:rsid w:val="009C0AE4"/>
    <w:rsid w:val="009C0D97"/>
    <w:rsid w:val="009C1580"/>
    <w:rsid w:val="009C1EFF"/>
    <w:rsid w:val="009C2B8A"/>
    <w:rsid w:val="009C3AF1"/>
    <w:rsid w:val="009C45D2"/>
    <w:rsid w:val="009C4D35"/>
    <w:rsid w:val="009C4D74"/>
    <w:rsid w:val="009C4FBB"/>
    <w:rsid w:val="009C5572"/>
    <w:rsid w:val="009C6257"/>
    <w:rsid w:val="009C6746"/>
    <w:rsid w:val="009C6A76"/>
    <w:rsid w:val="009C76AB"/>
    <w:rsid w:val="009C7EAE"/>
    <w:rsid w:val="009C7FDC"/>
    <w:rsid w:val="009D00E0"/>
    <w:rsid w:val="009D02DD"/>
    <w:rsid w:val="009D0A83"/>
    <w:rsid w:val="009D0C61"/>
    <w:rsid w:val="009D20AB"/>
    <w:rsid w:val="009D32EE"/>
    <w:rsid w:val="009D5056"/>
    <w:rsid w:val="009D5926"/>
    <w:rsid w:val="009D5A19"/>
    <w:rsid w:val="009D73FE"/>
    <w:rsid w:val="009E078D"/>
    <w:rsid w:val="009E142C"/>
    <w:rsid w:val="009E345F"/>
    <w:rsid w:val="009E386E"/>
    <w:rsid w:val="009E3B5E"/>
    <w:rsid w:val="009E485A"/>
    <w:rsid w:val="009E4A18"/>
    <w:rsid w:val="009E57A0"/>
    <w:rsid w:val="009E5945"/>
    <w:rsid w:val="009E5F1B"/>
    <w:rsid w:val="009E6A30"/>
    <w:rsid w:val="009E6C1A"/>
    <w:rsid w:val="009E77E3"/>
    <w:rsid w:val="009E7D66"/>
    <w:rsid w:val="009F0F3A"/>
    <w:rsid w:val="009F11E8"/>
    <w:rsid w:val="009F1CAB"/>
    <w:rsid w:val="009F2066"/>
    <w:rsid w:val="009F2973"/>
    <w:rsid w:val="009F2D43"/>
    <w:rsid w:val="009F2E0E"/>
    <w:rsid w:val="009F358B"/>
    <w:rsid w:val="009F4A69"/>
    <w:rsid w:val="009F518C"/>
    <w:rsid w:val="009F59C6"/>
    <w:rsid w:val="009F5CD1"/>
    <w:rsid w:val="009F627E"/>
    <w:rsid w:val="009F6E7B"/>
    <w:rsid w:val="009F7250"/>
    <w:rsid w:val="009F731C"/>
    <w:rsid w:val="009F7673"/>
    <w:rsid w:val="00A00573"/>
    <w:rsid w:val="00A0154A"/>
    <w:rsid w:val="00A02607"/>
    <w:rsid w:val="00A02E8E"/>
    <w:rsid w:val="00A037E7"/>
    <w:rsid w:val="00A05743"/>
    <w:rsid w:val="00A05AF5"/>
    <w:rsid w:val="00A0658C"/>
    <w:rsid w:val="00A06A59"/>
    <w:rsid w:val="00A06B59"/>
    <w:rsid w:val="00A0749F"/>
    <w:rsid w:val="00A07588"/>
    <w:rsid w:val="00A0797E"/>
    <w:rsid w:val="00A1055C"/>
    <w:rsid w:val="00A105EC"/>
    <w:rsid w:val="00A11021"/>
    <w:rsid w:val="00A1156A"/>
    <w:rsid w:val="00A134C7"/>
    <w:rsid w:val="00A15469"/>
    <w:rsid w:val="00A1618A"/>
    <w:rsid w:val="00A165A7"/>
    <w:rsid w:val="00A1682C"/>
    <w:rsid w:val="00A16D1D"/>
    <w:rsid w:val="00A16FB6"/>
    <w:rsid w:val="00A1712F"/>
    <w:rsid w:val="00A17BD3"/>
    <w:rsid w:val="00A2031F"/>
    <w:rsid w:val="00A24D7C"/>
    <w:rsid w:val="00A25207"/>
    <w:rsid w:val="00A266FA"/>
    <w:rsid w:val="00A2685B"/>
    <w:rsid w:val="00A269A9"/>
    <w:rsid w:val="00A27E74"/>
    <w:rsid w:val="00A3014A"/>
    <w:rsid w:val="00A30D41"/>
    <w:rsid w:val="00A315F3"/>
    <w:rsid w:val="00A33053"/>
    <w:rsid w:val="00A34D2F"/>
    <w:rsid w:val="00A34EC0"/>
    <w:rsid w:val="00A3541C"/>
    <w:rsid w:val="00A358C8"/>
    <w:rsid w:val="00A3597D"/>
    <w:rsid w:val="00A35E03"/>
    <w:rsid w:val="00A36457"/>
    <w:rsid w:val="00A365FF"/>
    <w:rsid w:val="00A366ED"/>
    <w:rsid w:val="00A41DE3"/>
    <w:rsid w:val="00A4209E"/>
    <w:rsid w:val="00A42AEA"/>
    <w:rsid w:val="00A42D73"/>
    <w:rsid w:val="00A438BB"/>
    <w:rsid w:val="00A43FD4"/>
    <w:rsid w:val="00A4419F"/>
    <w:rsid w:val="00A44611"/>
    <w:rsid w:val="00A44E86"/>
    <w:rsid w:val="00A4622F"/>
    <w:rsid w:val="00A4651B"/>
    <w:rsid w:val="00A50245"/>
    <w:rsid w:val="00A516CB"/>
    <w:rsid w:val="00A5238C"/>
    <w:rsid w:val="00A526FF"/>
    <w:rsid w:val="00A538C0"/>
    <w:rsid w:val="00A53912"/>
    <w:rsid w:val="00A53C42"/>
    <w:rsid w:val="00A53E0F"/>
    <w:rsid w:val="00A5463B"/>
    <w:rsid w:val="00A54DB2"/>
    <w:rsid w:val="00A55880"/>
    <w:rsid w:val="00A55CAD"/>
    <w:rsid w:val="00A573D0"/>
    <w:rsid w:val="00A579AA"/>
    <w:rsid w:val="00A601C4"/>
    <w:rsid w:val="00A60630"/>
    <w:rsid w:val="00A60B59"/>
    <w:rsid w:val="00A61182"/>
    <w:rsid w:val="00A61C58"/>
    <w:rsid w:val="00A6201C"/>
    <w:rsid w:val="00A62035"/>
    <w:rsid w:val="00A621B2"/>
    <w:rsid w:val="00A62455"/>
    <w:rsid w:val="00A62A86"/>
    <w:rsid w:val="00A647DB"/>
    <w:rsid w:val="00A6582B"/>
    <w:rsid w:val="00A65D51"/>
    <w:rsid w:val="00A65D99"/>
    <w:rsid w:val="00A66ED6"/>
    <w:rsid w:val="00A671A7"/>
    <w:rsid w:val="00A67B55"/>
    <w:rsid w:val="00A67D97"/>
    <w:rsid w:val="00A7037F"/>
    <w:rsid w:val="00A70B73"/>
    <w:rsid w:val="00A70FA4"/>
    <w:rsid w:val="00A7104C"/>
    <w:rsid w:val="00A71AD8"/>
    <w:rsid w:val="00A723AC"/>
    <w:rsid w:val="00A725C4"/>
    <w:rsid w:val="00A73738"/>
    <w:rsid w:val="00A73940"/>
    <w:rsid w:val="00A74407"/>
    <w:rsid w:val="00A752E8"/>
    <w:rsid w:val="00A76E86"/>
    <w:rsid w:val="00A7733A"/>
    <w:rsid w:val="00A7778E"/>
    <w:rsid w:val="00A77808"/>
    <w:rsid w:val="00A8195E"/>
    <w:rsid w:val="00A83AA9"/>
    <w:rsid w:val="00A84858"/>
    <w:rsid w:val="00A84F99"/>
    <w:rsid w:val="00A851C6"/>
    <w:rsid w:val="00A855A8"/>
    <w:rsid w:val="00A858B1"/>
    <w:rsid w:val="00A85DD0"/>
    <w:rsid w:val="00A87229"/>
    <w:rsid w:val="00A87382"/>
    <w:rsid w:val="00A873D1"/>
    <w:rsid w:val="00A908D1"/>
    <w:rsid w:val="00A92DE5"/>
    <w:rsid w:val="00A92FA5"/>
    <w:rsid w:val="00A9362A"/>
    <w:rsid w:val="00A93908"/>
    <w:rsid w:val="00A939FD"/>
    <w:rsid w:val="00A94295"/>
    <w:rsid w:val="00A94397"/>
    <w:rsid w:val="00A9553D"/>
    <w:rsid w:val="00A95A7A"/>
    <w:rsid w:val="00A95DD7"/>
    <w:rsid w:val="00AA0095"/>
    <w:rsid w:val="00AA09B3"/>
    <w:rsid w:val="00AA105B"/>
    <w:rsid w:val="00AA195D"/>
    <w:rsid w:val="00AA2AC3"/>
    <w:rsid w:val="00AA2FD7"/>
    <w:rsid w:val="00AA4B5D"/>
    <w:rsid w:val="00AA540F"/>
    <w:rsid w:val="00AA77A4"/>
    <w:rsid w:val="00AA789D"/>
    <w:rsid w:val="00AB19E1"/>
    <w:rsid w:val="00AB38A2"/>
    <w:rsid w:val="00AB4E81"/>
    <w:rsid w:val="00AB5059"/>
    <w:rsid w:val="00AB5DA0"/>
    <w:rsid w:val="00AB6AFE"/>
    <w:rsid w:val="00AB7030"/>
    <w:rsid w:val="00AB7FB5"/>
    <w:rsid w:val="00AC0123"/>
    <w:rsid w:val="00AC0E57"/>
    <w:rsid w:val="00AC132E"/>
    <w:rsid w:val="00AC2044"/>
    <w:rsid w:val="00AC26E8"/>
    <w:rsid w:val="00AC2F57"/>
    <w:rsid w:val="00AC35DE"/>
    <w:rsid w:val="00AC4522"/>
    <w:rsid w:val="00AC4D24"/>
    <w:rsid w:val="00AC4ED2"/>
    <w:rsid w:val="00AC5BDD"/>
    <w:rsid w:val="00AC5FA1"/>
    <w:rsid w:val="00AC619E"/>
    <w:rsid w:val="00AC731B"/>
    <w:rsid w:val="00AC7B8E"/>
    <w:rsid w:val="00AD09A6"/>
    <w:rsid w:val="00AD0DDA"/>
    <w:rsid w:val="00AD17D9"/>
    <w:rsid w:val="00AD21EF"/>
    <w:rsid w:val="00AD3745"/>
    <w:rsid w:val="00AD422F"/>
    <w:rsid w:val="00AD4F20"/>
    <w:rsid w:val="00AD79E1"/>
    <w:rsid w:val="00AE0387"/>
    <w:rsid w:val="00AE0EBD"/>
    <w:rsid w:val="00AE19A9"/>
    <w:rsid w:val="00AE1BDA"/>
    <w:rsid w:val="00AE1C55"/>
    <w:rsid w:val="00AE23FA"/>
    <w:rsid w:val="00AE3B22"/>
    <w:rsid w:val="00AE4078"/>
    <w:rsid w:val="00AE480C"/>
    <w:rsid w:val="00AE4BFB"/>
    <w:rsid w:val="00AE526B"/>
    <w:rsid w:val="00AE6338"/>
    <w:rsid w:val="00AE6730"/>
    <w:rsid w:val="00AE79E7"/>
    <w:rsid w:val="00AF0F14"/>
    <w:rsid w:val="00AF1ACA"/>
    <w:rsid w:val="00AF1DDE"/>
    <w:rsid w:val="00AF224A"/>
    <w:rsid w:val="00AF2DD5"/>
    <w:rsid w:val="00AF2DEA"/>
    <w:rsid w:val="00AF3017"/>
    <w:rsid w:val="00AF3877"/>
    <w:rsid w:val="00AF3BA6"/>
    <w:rsid w:val="00AF4214"/>
    <w:rsid w:val="00AF4386"/>
    <w:rsid w:val="00AF4397"/>
    <w:rsid w:val="00AF4C9E"/>
    <w:rsid w:val="00AF7109"/>
    <w:rsid w:val="00AF7B25"/>
    <w:rsid w:val="00B011A1"/>
    <w:rsid w:val="00B015EC"/>
    <w:rsid w:val="00B053B7"/>
    <w:rsid w:val="00B061D7"/>
    <w:rsid w:val="00B0633F"/>
    <w:rsid w:val="00B07CE8"/>
    <w:rsid w:val="00B101C5"/>
    <w:rsid w:val="00B12ED4"/>
    <w:rsid w:val="00B132CE"/>
    <w:rsid w:val="00B13F53"/>
    <w:rsid w:val="00B140DC"/>
    <w:rsid w:val="00B1461F"/>
    <w:rsid w:val="00B17386"/>
    <w:rsid w:val="00B17963"/>
    <w:rsid w:val="00B17B7D"/>
    <w:rsid w:val="00B17C9C"/>
    <w:rsid w:val="00B221F0"/>
    <w:rsid w:val="00B24C70"/>
    <w:rsid w:val="00B24E18"/>
    <w:rsid w:val="00B25646"/>
    <w:rsid w:val="00B25F5A"/>
    <w:rsid w:val="00B260A6"/>
    <w:rsid w:val="00B26613"/>
    <w:rsid w:val="00B2672C"/>
    <w:rsid w:val="00B276EA"/>
    <w:rsid w:val="00B301AF"/>
    <w:rsid w:val="00B30290"/>
    <w:rsid w:val="00B30A9F"/>
    <w:rsid w:val="00B30FA3"/>
    <w:rsid w:val="00B31126"/>
    <w:rsid w:val="00B3232E"/>
    <w:rsid w:val="00B32C1C"/>
    <w:rsid w:val="00B334FA"/>
    <w:rsid w:val="00B33D8B"/>
    <w:rsid w:val="00B33DB3"/>
    <w:rsid w:val="00B34CD8"/>
    <w:rsid w:val="00B37019"/>
    <w:rsid w:val="00B37E0A"/>
    <w:rsid w:val="00B40E48"/>
    <w:rsid w:val="00B418A2"/>
    <w:rsid w:val="00B41EAB"/>
    <w:rsid w:val="00B4268C"/>
    <w:rsid w:val="00B42EC7"/>
    <w:rsid w:val="00B43DF8"/>
    <w:rsid w:val="00B43EEC"/>
    <w:rsid w:val="00B44A15"/>
    <w:rsid w:val="00B44A9A"/>
    <w:rsid w:val="00B44AFF"/>
    <w:rsid w:val="00B452AA"/>
    <w:rsid w:val="00B45AEC"/>
    <w:rsid w:val="00B46CE8"/>
    <w:rsid w:val="00B47013"/>
    <w:rsid w:val="00B4742B"/>
    <w:rsid w:val="00B476DE"/>
    <w:rsid w:val="00B47712"/>
    <w:rsid w:val="00B47C19"/>
    <w:rsid w:val="00B47D7B"/>
    <w:rsid w:val="00B50EE4"/>
    <w:rsid w:val="00B51877"/>
    <w:rsid w:val="00B52AF9"/>
    <w:rsid w:val="00B53903"/>
    <w:rsid w:val="00B5428F"/>
    <w:rsid w:val="00B542E7"/>
    <w:rsid w:val="00B54DA9"/>
    <w:rsid w:val="00B553EA"/>
    <w:rsid w:val="00B5588A"/>
    <w:rsid w:val="00B576A3"/>
    <w:rsid w:val="00B57FEB"/>
    <w:rsid w:val="00B61383"/>
    <w:rsid w:val="00B620AD"/>
    <w:rsid w:val="00B62C01"/>
    <w:rsid w:val="00B62FFD"/>
    <w:rsid w:val="00B6368D"/>
    <w:rsid w:val="00B64A9F"/>
    <w:rsid w:val="00B64F46"/>
    <w:rsid w:val="00B651FB"/>
    <w:rsid w:val="00B65C89"/>
    <w:rsid w:val="00B65D16"/>
    <w:rsid w:val="00B65D3B"/>
    <w:rsid w:val="00B660ED"/>
    <w:rsid w:val="00B666A8"/>
    <w:rsid w:val="00B66D75"/>
    <w:rsid w:val="00B67F0A"/>
    <w:rsid w:val="00B70195"/>
    <w:rsid w:val="00B70E1A"/>
    <w:rsid w:val="00B71643"/>
    <w:rsid w:val="00B71F32"/>
    <w:rsid w:val="00B73E45"/>
    <w:rsid w:val="00B743A7"/>
    <w:rsid w:val="00B7523B"/>
    <w:rsid w:val="00B7545D"/>
    <w:rsid w:val="00B75944"/>
    <w:rsid w:val="00B75C7F"/>
    <w:rsid w:val="00B76475"/>
    <w:rsid w:val="00B7658B"/>
    <w:rsid w:val="00B76924"/>
    <w:rsid w:val="00B77376"/>
    <w:rsid w:val="00B7756A"/>
    <w:rsid w:val="00B77A1E"/>
    <w:rsid w:val="00B77B82"/>
    <w:rsid w:val="00B77C54"/>
    <w:rsid w:val="00B77DF6"/>
    <w:rsid w:val="00B80FD4"/>
    <w:rsid w:val="00B81A45"/>
    <w:rsid w:val="00B81F71"/>
    <w:rsid w:val="00B8227A"/>
    <w:rsid w:val="00B8232C"/>
    <w:rsid w:val="00B83E66"/>
    <w:rsid w:val="00B84084"/>
    <w:rsid w:val="00B84F23"/>
    <w:rsid w:val="00B85801"/>
    <w:rsid w:val="00B86A0A"/>
    <w:rsid w:val="00B86BD6"/>
    <w:rsid w:val="00B86C0C"/>
    <w:rsid w:val="00B870CF"/>
    <w:rsid w:val="00B87DC7"/>
    <w:rsid w:val="00B87E94"/>
    <w:rsid w:val="00B9003C"/>
    <w:rsid w:val="00B9036E"/>
    <w:rsid w:val="00B92086"/>
    <w:rsid w:val="00B92ECD"/>
    <w:rsid w:val="00B9329F"/>
    <w:rsid w:val="00B94C24"/>
    <w:rsid w:val="00B94CD2"/>
    <w:rsid w:val="00BA0217"/>
    <w:rsid w:val="00BA02B6"/>
    <w:rsid w:val="00BA0CFF"/>
    <w:rsid w:val="00BA468D"/>
    <w:rsid w:val="00BA5198"/>
    <w:rsid w:val="00BA787F"/>
    <w:rsid w:val="00BA7BB2"/>
    <w:rsid w:val="00BB1550"/>
    <w:rsid w:val="00BB19E9"/>
    <w:rsid w:val="00BB28C4"/>
    <w:rsid w:val="00BB2A1B"/>
    <w:rsid w:val="00BB2F4D"/>
    <w:rsid w:val="00BB31A8"/>
    <w:rsid w:val="00BB350F"/>
    <w:rsid w:val="00BB4494"/>
    <w:rsid w:val="00BB52E3"/>
    <w:rsid w:val="00BB6B00"/>
    <w:rsid w:val="00BB7B14"/>
    <w:rsid w:val="00BC0499"/>
    <w:rsid w:val="00BC0A10"/>
    <w:rsid w:val="00BC1023"/>
    <w:rsid w:val="00BC1634"/>
    <w:rsid w:val="00BC2107"/>
    <w:rsid w:val="00BC37CC"/>
    <w:rsid w:val="00BC37FC"/>
    <w:rsid w:val="00BC3FBC"/>
    <w:rsid w:val="00BC6A31"/>
    <w:rsid w:val="00BC6C92"/>
    <w:rsid w:val="00BD053A"/>
    <w:rsid w:val="00BD227D"/>
    <w:rsid w:val="00BD2351"/>
    <w:rsid w:val="00BD244F"/>
    <w:rsid w:val="00BD2C13"/>
    <w:rsid w:val="00BD2FCA"/>
    <w:rsid w:val="00BD3021"/>
    <w:rsid w:val="00BD3A59"/>
    <w:rsid w:val="00BD3E0F"/>
    <w:rsid w:val="00BD4CB1"/>
    <w:rsid w:val="00BD4E44"/>
    <w:rsid w:val="00BD61B9"/>
    <w:rsid w:val="00BD6A9D"/>
    <w:rsid w:val="00BD7422"/>
    <w:rsid w:val="00BE044B"/>
    <w:rsid w:val="00BE11B1"/>
    <w:rsid w:val="00BE1675"/>
    <w:rsid w:val="00BE1C1D"/>
    <w:rsid w:val="00BE266B"/>
    <w:rsid w:val="00BE2989"/>
    <w:rsid w:val="00BE2FE3"/>
    <w:rsid w:val="00BE3220"/>
    <w:rsid w:val="00BE3426"/>
    <w:rsid w:val="00BE3D70"/>
    <w:rsid w:val="00BE3D97"/>
    <w:rsid w:val="00BE4863"/>
    <w:rsid w:val="00BE7886"/>
    <w:rsid w:val="00BF0045"/>
    <w:rsid w:val="00BF0697"/>
    <w:rsid w:val="00BF0F56"/>
    <w:rsid w:val="00BF1181"/>
    <w:rsid w:val="00BF1284"/>
    <w:rsid w:val="00BF19C2"/>
    <w:rsid w:val="00BF1DF2"/>
    <w:rsid w:val="00BF28A3"/>
    <w:rsid w:val="00BF47D2"/>
    <w:rsid w:val="00BF49E6"/>
    <w:rsid w:val="00BF4C61"/>
    <w:rsid w:val="00BF5359"/>
    <w:rsid w:val="00BF5505"/>
    <w:rsid w:val="00BF6196"/>
    <w:rsid w:val="00BF63FA"/>
    <w:rsid w:val="00BF66FB"/>
    <w:rsid w:val="00BF6785"/>
    <w:rsid w:val="00BF7739"/>
    <w:rsid w:val="00BF7C25"/>
    <w:rsid w:val="00C007BB"/>
    <w:rsid w:val="00C0097A"/>
    <w:rsid w:val="00C0247A"/>
    <w:rsid w:val="00C04255"/>
    <w:rsid w:val="00C04713"/>
    <w:rsid w:val="00C05136"/>
    <w:rsid w:val="00C05835"/>
    <w:rsid w:val="00C05DEA"/>
    <w:rsid w:val="00C0619C"/>
    <w:rsid w:val="00C0680B"/>
    <w:rsid w:val="00C06AD2"/>
    <w:rsid w:val="00C073FF"/>
    <w:rsid w:val="00C07EF9"/>
    <w:rsid w:val="00C104F1"/>
    <w:rsid w:val="00C10B02"/>
    <w:rsid w:val="00C12C47"/>
    <w:rsid w:val="00C12CE5"/>
    <w:rsid w:val="00C130ED"/>
    <w:rsid w:val="00C1362F"/>
    <w:rsid w:val="00C14A1A"/>
    <w:rsid w:val="00C15053"/>
    <w:rsid w:val="00C1523F"/>
    <w:rsid w:val="00C15275"/>
    <w:rsid w:val="00C15532"/>
    <w:rsid w:val="00C16FD9"/>
    <w:rsid w:val="00C17B03"/>
    <w:rsid w:val="00C17F05"/>
    <w:rsid w:val="00C22453"/>
    <w:rsid w:val="00C23D1B"/>
    <w:rsid w:val="00C263DC"/>
    <w:rsid w:val="00C26514"/>
    <w:rsid w:val="00C26BC6"/>
    <w:rsid w:val="00C30417"/>
    <w:rsid w:val="00C31245"/>
    <w:rsid w:val="00C31298"/>
    <w:rsid w:val="00C320A2"/>
    <w:rsid w:val="00C3378F"/>
    <w:rsid w:val="00C35D7D"/>
    <w:rsid w:val="00C36911"/>
    <w:rsid w:val="00C37E53"/>
    <w:rsid w:val="00C40012"/>
    <w:rsid w:val="00C40D9C"/>
    <w:rsid w:val="00C41804"/>
    <w:rsid w:val="00C4235A"/>
    <w:rsid w:val="00C4312C"/>
    <w:rsid w:val="00C431F9"/>
    <w:rsid w:val="00C43914"/>
    <w:rsid w:val="00C43C02"/>
    <w:rsid w:val="00C448AF"/>
    <w:rsid w:val="00C44AC8"/>
    <w:rsid w:val="00C44FD0"/>
    <w:rsid w:val="00C45AC6"/>
    <w:rsid w:val="00C50368"/>
    <w:rsid w:val="00C5213A"/>
    <w:rsid w:val="00C52648"/>
    <w:rsid w:val="00C52ED4"/>
    <w:rsid w:val="00C530D7"/>
    <w:rsid w:val="00C5376D"/>
    <w:rsid w:val="00C53D4D"/>
    <w:rsid w:val="00C53FB4"/>
    <w:rsid w:val="00C54B37"/>
    <w:rsid w:val="00C550AC"/>
    <w:rsid w:val="00C558E0"/>
    <w:rsid w:val="00C569F7"/>
    <w:rsid w:val="00C57422"/>
    <w:rsid w:val="00C5787E"/>
    <w:rsid w:val="00C57B48"/>
    <w:rsid w:val="00C60ECA"/>
    <w:rsid w:val="00C619A6"/>
    <w:rsid w:val="00C61A6D"/>
    <w:rsid w:val="00C632F3"/>
    <w:rsid w:val="00C63C2C"/>
    <w:rsid w:val="00C64264"/>
    <w:rsid w:val="00C642D9"/>
    <w:rsid w:val="00C64815"/>
    <w:rsid w:val="00C64F86"/>
    <w:rsid w:val="00C65A88"/>
    <w:rsid w:val="00C6657E"/>
    <w:rsid w:val="00C6690A"/>
    <w:rsid w:val="00C670C6"/>
    <w:rsid w:val="00C671E5"/>
    <w:rsid w:val="00C71FA7"/>
    <w:rsid w:val="00C720C4"/>
    <w:rsid w:val="00C72618"/>
    <w:rsid w:val="00C73E88"/>
    <w:rsid w:val="00C75538"/>
    <w:rsid w:val="00C758CC"/>
    <w:rsid w:val="00C760DD"/>
    <w:rsid w:val="00C7780D"/>
    <w:rsid w:val="00C80D47"/>
    <w:rsid w:val="00C81107"/>
    <w:rsid w:val="00C81EF7"/>
    <w:rsid w:val="00C81F43"/>
    <w:rsid w:val="00C8268D"/>
    <w:rsid w:val="00C828B6"/>
    <w:rsid w:val="00C8580B"/>
    <w:rsid w:val="00C863D8"/>
    <w:rsid w:val="00C877E0"/>
    <w:rsid w:val="00C87B58"/>
    <w:rsid w:val="00C904A9"/>
    <w:rsid w:val="00C90B12"/>
    <w:rsid w:val="00C90B4E"/>
    <w:rsid w:val="00C90C0E"/>
    <w:rsid w:val="00C914C1"/>
    <w:rsid w:val="00C9192D"/>
    <w:rsid w:val="00C937CC"/>
    <w:rsid w:val="00C94A52"/>
    <w:rsid w:val="00C94A7F"/>
    <w:rsid w:val="00C95099"/>
    <w:rsid w:val="00C95BD1"/>
    <w:rsid w:val="00C96021"/>
    <w:rsid w:val="00C96B81"/>
    <w:rsid w:val="00C96DEB"/>
    <w:rsid w:val="00C9759D"/>
    <w:rsid w:val="00CA3390"/>
    <w:rsid w:val="00CA380F"/>
    <w:rsid w:val="00CA470B"/>
    <w:rsid w:val="00CA579A"/>
    <w:rsid w:val="00CA6D64"/>
    <w:rsid w:val="00CA6E66"/>
    <w:rsid w:val="00CA728C"/>
    <w:rsid w:val="00CB1238"/>
    <w:rsid w:val="00CB1567"/>
    <w:rsid w:val="00CB228C"/>
    <w:rsid w:val="00CB5636"/>
    <w:rsid w:val="00CB56BC"/>
    <w:rsid w:val="00CB65D5"/>
    <w:rsid w:val="00CB753A"/>
    <w:rsid w:val="00CB7C3A"/>
    <w:rsid w:val="00CC0EF1"/>
    <w:rsid w:val="00CC14DA"/>
    <w:rsid w:val="00CC37D7"/>
    <w:rsid w:val="00CC5233"/>
    <w:rsid w:val="00CC68C3"/>
    <w:rsid w:val="00CC69D0"/>
    <w:rsid w:val="00CC7A51"/>
    <w:rsid w:val="00CD0346"/>
    <w:rsid w:val="00CD0EFD"/>
    <w:rsid w:val="00CD12F0"/>
    <w:rsid w:val="00CD1779"/>
    <w:rsid w:val="00CD1A78"/>
    <w:rsid w:val="00CD2759"/>
    <w:rsid w:val="00CD334F"/>
    <w:rsid w:val="00CD34A9"/>
    <w:rsid w:val="00CD458E"/>
    <w:rsid w:val="00CD556C"/>
    <w:rsid w:val="00CD5C39"/>
    <w:rsid w:val="00CD5E94"/>
    <w:rsid w:val="00CD6238"/>
    <w:rsid w:val="00CD6BD1"/>
    <w:rsid w:val="00CD6E59"/>
    <w:rsid w:val="00CD7008"/>
    <w:rsid w:val="00CD7E41"/>
    <w:rsid w:val="00CE0C46"/>
    <w:rsid w:val="00CE0C99"/>
    <w:rsid w:val="00CE0DBA"/>
    <w:rsid w:val="00CE128A"/>
    <w:rsid w:val="00CE14AF"/>
    <w:rsid w:val="00CE15C7"/>
    <w:rsid w:val="00CE2710"/>
    <w:rsid w:val="00CE2AC4"/>
    <w:rsid w:val="00CE33A7"/>
    <w:rsid w:val="00CE3707"/>
    <w:rsid w:val="00CE3A1E"/>
    <w:rsid w:val="00CE3F12"/>
    <w:rsid w:val="00CF05B7"/>
    <w:rsid w:val="00CF0622"/>
    <w:rsid w:val="00CF0642"/>
    <w:rsid w:val="00CF082F"/>
    <w:rsid w:val="00CF24B2"/>
    <w:rsid w:val="00CF2707"/>
    <w:rsid w:val="00CF27C3"/>
    <w:rsid w:val="00CF293E"/>
    <w:rsid w:val="00CF3FDC"/>
    <w:rsid w:val="00CF5AC1"/>
    <w:rsid w:val="00CF5D42"/>
    <w:rsid w:val="00CF6491"/>
    <w:rsid w:val="00CF675A"/>
    <w:rsid w:val="00CF70B9"/>
    <w:rsid w:val="00D001DD"/>
    <w:rsid w:val="00D0023A"/>
    <w:rsid w:val="00D003CC"/>
    <w:rsid w:val="00D01505"/>
    <w:rsid w:val="00D026F0"/>
    <w:rsid w:val="00D05032"/>
    <w:rsid w:val="00D06610"/>
    <w:rsid w:val="00D070AA"/>
    <w:rsid w:val="00D10050"/>
    <w:rsid w:val="00D10BF8"/>
    <w:rsid w:val="00D13619"/>
    <w:rsid w:val="00D1434D"/>
    <w:rsid w:val="00D143C8"/>
    <w:rsid w:val="00D1458C"/>
    <w:rsid w:val="00D14B9F"/>
    <w:rsid w:val="00D1576B"/>
    <w:rsid w:val="00D15888"/>
    <w:rsid w:val="00D17578"/>
    <w:rsid w:val="00D203FD"/>
    <w:rsid w:val="00D2059C"/>
    <w:rsid w:val="00D21D75"/>
    <w:rsid w:val="00D22A09"/>
    <w:rsid w:val="00D233B5"/>
    <w:rsid w:val="00D25175"/>
    <w:rsid w:val="00D26D64"/>
    <w:rsid w:val="00D2722E"/>
    <w:rsid w:val="00D27335"/>
    <w:rsid w:val="00D27735"/>
    <w:rsid w:val="00D27765"/>
    <w:rsid w:val="00D30704"/>
    <w:rsid w:val="00D30C5E"/>
    <w:rsid w:val="00D319FC"/>
    <w:rsid w:val="00D32626"/>
    <w:rsid w:val="00D32AD4"/>
    <w:rsid w:val="00D32E47"/>
    <w:rsid w:val="00D35C48"/>
    <w:rsid w:val="00D36DD4"/>
    <w:rsid w:val="00D410E3"/>
    <w:rsid w:val="00D41AF2"/>
    <w:rsid w:val="00D421FB"/>
    <w:rsid w:val="00D456B7"/>
    <w:rsid w:val="00D45BDB"/>
    <w:rsid w:val="00D45C67"/>
    <w:rsid w:val="00D45DD1"/>
    <w:rsid w:val="00D46667"/>
    <w:rsid w:val="00D46676"/>
    <w:rsid w:val="00D4673B"/>
    <w:rsid w:val="00D475E8"/>
    <w:rsid w:val="00D51464"/>
    <w:rsid w:val="00D5232B"/>
    <w:rsid w:val="00D52B3A"/>
    <w:rsid w:val="00D52B8C"/>
    <w:rsid w:val="00D53AC7"/>
    <w:rsid w:val="00D5521E"/>
    <w:rsid w:val="00D569D8"/>
    <w:rsid w:val="00D57166"/>
    <w:rsid w:val="00D57E9B"/>
    <w:rsid w:val="00D6010D"/>
    <w:rsid w:val="00D60F67"/>
    <w:rsid w:val="00D613F6"/>
    <w:rsid w:val="00D629BB"/>
    <w:rsid w:val="00D62D04"/>
    <w:rsid w:val="00D63609"/>
    <w:rsid w:val="00D66041"/>
    <w:rsid w:val="00D660DB"/>
    <w:rsid w:val="00D660F9"/>
    <w:rsid w:val="00D66237"/>
    <w:rsid w:val="00D66943"/>
    <w:rsid w:val="00D67BC9"/>
    <w:rsid w:val="00D70703"/>
    <w:rsid w:val="00D72353"/>
    <w:rsid w:val="00D72540"/>
    <w:rsid w:val="00D72687"/>
    <w:rsid w:val="00D7268F"/>
    <w:rsid w:val="00D72BF9"/>
    <w:rsid w:val="00D73364"/>
    <w:rsid w:val="00D7408A"/>
    <w:rsid w:val="00D7452E"/>
    <w:rsid w:val="00D74996"/>
    <w:rsid w:val="00D74E2F"/>
    <w:rsid w:val="00D7588F"/>
    <w:rsid w:val="00D75ABE"/>
    <w:rsid w:val="00D766F4"/>
    <w:rsid w:val="00D7691A"/>
    <w:rsid w:val="00D7734C"/>
    <w:rsid w:val="00D80C10"/>
    <w:rsid w:val="00D81050"/>
    <w:rsid w:val="00D8110B"/>
    <w:rsid w:val="00D81174"/>
    <w:rsid w:val="00D81F92"/>
    <w:rsid w:val="00D82EB1"/>
    <w:rsid w:val="00D830A7"/>
    <w:rsid w:val="00D83280"/>
    <w:rsid w:val="00D83AEC"/>
    <w:rsid w:val="00D83BB4"/>
    <w:rsid w:val="00D86024"/>
    <w:rsid w:val="00D876E0"/>
    <w:rsid w:val="00D87AD4"/>
    <w:rsid w:val="00D87C80"/>
    <w:rsid w:val="00D90819"/>
    <w:rsid w:val="00D91B74"/>
    <w:rsid w:val="00D91D37"/>
    <w:rsid w:val="00D92B90"/>
    <w:rsid w:val="00D92FE9"/>
    <w:rsid w:val="00D93A52"/>
    <w:rsid w:val="00D941A2"/>
    <w:rsid w:val="00D94208"/>
    <w:rsid w:val="00D946C6"/>
    <w:rsid w:val="00D95F36"/>
    <w:rsid w:val="00DA02EE"/>
    <w:rsid w:val="00DA0B02"/>
    <w:rsid w:val="00DA2170"/>
    <w:rsid w:val="00DA2210"/>
    <w:rsid w:val="00DA2A68"/>
    <w:rsid w:val="00DA2A6E"/>
    <w:rsid w:val="00DA30FE"/>
    <w:rsid w:val="00DA3FEF"/>
    <w:rsid w:val="00DA41F5"/>
    <w:rsid w:val="00DA4303"/>
    <w:rsid w:val="00DA4D90"/>
    <w:rsid w:val="00DA5264"/>
    <w:rsid w:val="00DA5646"/>
    <w:rsid w:val="00DA605E"/>
    <w:rsid w:val="00DB0B12"/>
    <w:rsid w:val="00DB1A8C"/>
    <w:rsid w:val="00DB1D21"/>
    <w:rsid w:val="00DB25E9"/>
    <w:rsid w:val="00DB278E"/>
    <w:rsid w:val="00DB2FC5"/>
    <w:rsid w:val="00DB30D6"/>
    <w:rsid w:val="00DB38B4"/>
    <w:rsid w:val="00DB39C4"/>
    <w:rsid w:val="00DB4292"/>
    <w:rsid w:val="00DB44C1"/>
    <w:rsid w:val="00DB5845"/>
    <w:rsid w:val="00DB6814"/>
    <w:rsid w:val="00DB6F97"/>
    <w:rsid w:val="00DB718C"/>
    <w:rsid w:val="00DB7EBE"/>
    <w:rsid w:val="00DC0563"/>
    <w:rsid w:val="00DC070D"/>
    <w:rsid w:val="00DC0E72"/>
    <w:rsid w:val="00DC1411"/>
    <w:rsid w:val="00DC29F4"/>
    <w:rsid w:val="00DC4D7E"/>
    <w:rsid w:val="00DC6192"/>
    <w:rsid w:val="00DC64EA"/>
    <w:rsid w:val="00DC671C"/>
    <w:rsid w:val="00DC6DA7"/>
    <w:rsid w:val="00DC7039"/>
    <w:rsid w:val="00DD03DF"/>
    <w:rsid w:val="00DD05B9"/>
    <w:rsid w:val="00DD0ED0"/>
    <w:rsid w:val="00DD17CA"/>
    <w:rsid w:val="00DD1FAE"/>
    <w:rsid w:val="00DD1FBC"/>
    <w:rsid w:val="00DD2028"/>
    <w:rsid w:val="00DD35A9"/>
    <w:rsid w:val="00DD410F"/>
    <w:rsid w:val="00DD51DA"/>
    <w:rsid w:val="00DD58EA"/>
    <w:rsid w:val="00DD6B91"/>
    <w:rsid w:val="00DE0F44"/>
    <w:rsid w:val="00DE1CDF"/>
    <w:rsid w:val="00DE3DED"/>
    <w:rsid w:val="00DE5EE7"/>
    <w:rsid w:val="00DE7653"/>
    <w:rsid w:val="00DF0A98"/>
    <w:rsid w:val="00DF0C40"/>
    <w:rsid w:val="00DF185A"/>
    <w:rsid w:val="00DF2059"/>
    <w:rsid w:val="00DF2518"/>
    <w:rsid w:val="00DF2BBB"/>
    <w:rsid w:val="00DF401D"/>
    <w:rsid w:val="00DF4983"/>
    <w:rsid w:val="00DF5CDE"/>
    <w:rsid w:val="00DF625E"/>
    <w:rsid w:val="00DF65FB"/>
    <w:rsid w:val="00DF6D24"/>
    <w:rsid w:val="00DF7188"/>
    <w:rsid w:val="00DF74FF"/>
    <w:rsid w:val="00DF755E"/>
    <w:rsid w:val="00DF76D7"/>
    <w:rsid w:val="00DF79BA"/>
    <w:rsid w:val="00E00329"/>
    <w:rsid w:val="00E018E3"/>
    <w:rsid w:val="00E02AC8"/>
    <w:rsid w:val="00E02C53"/>
    <w:rsid w:val="00E0423E"/>
    <w:rsid w:val="00E047D6"/>
    <w:rsid w:val="00E04D0E"/>
    <w:rsid w:val="00E054BD"/>
    <w:rsid w:val="00E05678"/>
    <w:rsid w:val="00E05FD1"/>
    <w:rsid w:val="00E06806"/>
    <w:rsid w:val="00E07E64"/>
    <w:rsid w:val="00E110F7"/>
    <w:rsid w:val="00E11C67"/>
    <w:rsid w:val="00E13523"/>
    <w:rsid w:val="00E148B4"/>
    <w:rsid w:val="00E1551A"/>
    <w:rsid w:val="00E16109"/>
    <w:rsid w:val="00E167C0"/>
    <w:rsid w:val="00E17271"/>
    <w:rsid w:val="00E1788D"/>
    <w:rsid w:val="00E206C9"/>
    <w:rsid w:val="00E2126C"/>
    <w:rsid w:val="00E22B22"/>
    <w:rsid w:val="00E235AF"/>
    <w:rsid w:val="00E23A99"/>
    <w:rsid w:val="00E240B7"/>
    <w:rsid w:val="00E24342"/>
    <w:rsid w:val="00E24CE1"/>
    <w:rsid w:val="00E253E7"/>
    <w:rsid w:val="00E25B15"/>
    <w:rsid w:val="00E25C80"/>
    <w:rsid w:val="00E26292"/>
    <w:rsid w:val="00E26723"/>
    <w:rsid w:val="00E26F01"/>
    <w:rsid w:val="00E27576"/>
    <w:rsid w:val="00E27C99"/>
    <w:rsid w:val="00E27E66"/>
    <w:rsid w:val="00E30366"/>
    <w:rsid w:val="00E328F0"/>
    <w:rsid w:val="00E32ED4"/>
    <w:rsid w:val="00E33167"/>
    <w:rsid w:val="00E34745"/>
    <w:rsid w:val="00E35200"/>
    <w:rsid w:val="00E37202"/>
    <w:rsid w:val="00E3758E"/>
    <w:rsid w:val="00E404F9"/>
    <w:rsid w:val="00E40AAE"/>
    <w:rsid w:val="00E43270"/>
    <w:rsid w:val="00E44C20"/>
    <w:rsid w:val="00E4552E"/>
    <w:rsid w:val="00E45ACB"/>
    <w:rsid w:val="00E45ADE"/>
    <w:rsid w:val="00E462D9"/>
    <w:rsid w:val="00E47608"/>
    <w:rsid w:val="00E4797F"/>
    <w:rsid w:val="00E47AED"/>
    <w:rsid w:val="00E506D6"/>
    <w:rsid w:val="00E51780"/>
    <w:rsid w:val="00E51B2F"/>
    <w:rsid w:val="00E51D72"/>
    <w:rsid w:val="00E535CB"/>
    <w:rsid w:val="00E547B7"/>
    <w:rsid w:val="00E547C9"/>
    <w:rsid w:val="00E54EE1"/>
    <w:rsid w:val="00E54F23"/>
    <w:rsid w:val="00E55945"/>
    <w:rsid w:val="00E55B55"/>
    <w:rsid w:val="00E55D91"/>
    <w:rsid w:val="00E5651E"/>
    <w:rsid w:val="00E56D5F"/>
    <w:rsid w:val="00E606E8"/>
    <w:rsid w:val="00E607FC"/>
    <w:rsid w:val="00E60BA6"/>
    <w:rsid w:val="00E6269E"/>
    <w:rsid w:val="00E62DE8"/>
    <w:rsid w:val="00E6328B"/>
    <w:rsid w:val="00E6382E"/>
    <w:rsid w:val="00E64EDE"/>
    <w:rsid w:val="00E65146"/>
    <w:rsid w:val="00E65C32"/>
    <w:rsid w:val="00E65EE0"/>
    <w:rsid w:val="00E6749E"/>
    <w:rsid w:val="00E67A3D"/>
    <w:rsid w:val="00E70708"/>
    <w:rsid w:val="00E7091E"/>
    <w:rsid w:val="00E712FF"/>
    <w:rsid w:val="00E714FB"/>
    <w:rsid w:val="00E72C56"/>
    <w:rsid w:val="00E72FD8"/>
    <w:rsid w:val="00E73635"/>
    <w:rsid w:val="00E743A4"/>
    <w:rsid w:val="00E74F67"/>
    <w:rsid w:val="00E7515A"/>
    <w:rsid w:val="00E75275"/>
    <w:rsid w:val="00E75E38"/>
    <w:rsid w:val="00E76829"/>
    <w:rsid w:val="00E76ABF"/>
    <w:rsid w:val="00E76D76"/>
    <w:rsid w:val="00E77178"/>
    <w:rsid w:val="00E7792E"/>
    <w:rsid w:val="00E80556"/>
    <w:rsid w:val="00E80EDF"/>
    <w:rsid w:val="00E81C68"/>
    <w:rsid w:val="00E82001"/>
    <w:rsid w:val="00E82E53"/>
    <w:rsid w:val="00E8328B"/>
    <w:rsid w:val="00E832F4"/>
    <w:rsid w:val="00E83662"/>
    <w:rsid w:val="00E83FDB"/>
    <w:rsid w:val="00E84247"/>
    <w:rsid w:val="00E84BA1"/>
    <w:rsid w:val="00E8522F"/>
    <w:rsid w:val="00E85D7E"/>
    <w:rsid w:val="00E85DC5"/>
    <w:rsid w:val="00E87404"/>
    <w:rsid w:val="00E874FB"/>
    <w:rsid w:val="00E9137E"/>
    <w:rsid w:val="00E91639"/>
    <w:rsid w:val="00E917FB"/>
    <w:rsid w:val="00E929FE"/>
    <w:rsid w:val="00E93E32"/>
    <w:rsid w:val="00E94740"/>
    <w:rsid w:val="00E96AAB"/>
    <w:rsid w:val="00E97571"/>
    <w:rsid w:val="00EA0033"/>
    <w:rsid w:val="00EA080D"/>
    <w:rsid w:val="00EA1AD6"/>
    <w:rsid w:val="00EA2384"/>
    <w:rsid w:val="00EA2C98"/>
    <w:rsid w:val="00EA3417"/>
    <w:rsid w:val="00EA3A21"/>
    <w:rsid w:val="00EA3F4F"/>
    <w:rsid w:val="00EA6C87"/>
    <w:rsid w:val="00EA6DE9"/>
    <w:rsid w:val="00EA76E9"/>
    <w:rsid w:val="00EB01C2"/>
    <w:rsid w:val="00EB0702"/>
    <w:rsid w:val="00EB16A4"/>
    <w:rsid w:val="00EB173A"/>
    <w:rsid w:val="00EB2CB9"/>
    <w:rsid w:val="00EB2DAD"/>
    <w:rsid w:val="00EB3097"/>
    <w:rsid w:val="00EB3D30"/>
    <w:rsid w:val="00EB41F3"/>
    <w:rsid w:val="00EB4678"/>
    <w:rsid w:val="00EB475D"/>
    <w:rsid w:val="00EB4A5F"/>
    <w:rsid w:val="00EB61CE"/>
    <w:rsid w:val="00EB64FD"/>
    <w:rsid w:val="00EB699C"/>
    <w:rsid w:val="00EB7372"/>
    <w:rsid w:val="00EC0CD9"/>
    <w:rsid w:val="00EC1437"/>
    <w:rsid w:val="00EC24F9"/>
    <w:rsid w:val="00EC2D95"/>
    <w:rsid w:val="00EC32C2"/>
    <w:rsid w:val="00EC4C38"/>
    <w:rsid w:val="00EC5078"/>
    <w:rsid w:val="00EC5840"/>
    <w:rsid w:val="00EC5C2D"/>
    <w:rsid w:val="00EC7CFB"/>
    <w:rsid w:val="00EC7E4B"/>
    <w:rsid w:val="00EC7FD5"/>
    <w:rsid w:val="00ED0372"/>
    <w:rsid w:val="00ED0D81"/>
    <w:rsid w:val="00ED2237"/>
    <w:rsid w:val="00ED2701"/>
    <w:rsid w:val="00ED4315"/>
    <w:rsid w:val="00ED49C3"/>
    <w:rsid w:val="00ED5FEF"/>
    <w:rsid w:val="00ED624D"/>
    <w:rsid w:val="00ED6D75"/>
    <w:rsid w:val="00ED7FE3"/>
    <w:rsid w:val="00EE00BE"/>
    <w:rsid w:val="00EE218F"/>
    <w:rsid w:val="00EE21BD"/>
    <w:rsid w:val="00EE24DC"/>
    <w:rsid w:val="00EE28DC"/>
    <w:rsid w:val="00EE2F16"/>
    <w:rsid w:val="00EE37A4"/>
    <w:rsid w:val="00EE3E2D"/>
    <w:rsid w:val="00EE5281"/>
    <w:rsid w:val="00EE56D5"/>
    <w:rsid w:val="00EE6502"/>
    <w:rsid w:val="00EE67C1"/>
    <w:rsid w:val="00EE680F"/>
    <w:rsid w:val="00EE7094"/>
    <w:rsid w:val="00EE7D0A"/>
    <w:rsid w:val="00EF02ED"/>
    <w:rsid w:val="00EF28FA"/>
    <w:rsid w:val="00EF3347"/>
    <w:rsid w:val="00EF42BB"/>
    <w:rsid w:val="00EF4620"/>
    <w:rsid w:val="00EF56FC"/>
    <w:rsid w:val="00EF5A08"/>
    <w:rsid w:val="00EF613C"/>
    <w:rsid w:val="00EF62E6"/>
    <w:rsid w:val="00EF706F"/>
    <w:rsid w:val="00EF70A5"/>
    <w:rsid w:val="00F01268"/>
    <w:rsid w:val="00F021F1"/>
    <w:rsid w:val="00F02DB2"/>
    <w:rsid w:val="00F038E3"/>
    <w:rsid w:val="00F03A58"/>
    <w:rsid w:val="00F03DB1"/>
    <w:rsid w:val="00F04B4D"/>
    <w:rsid w:val="00F04CCC"/>
    <w:rsid w:val="00F11163"/>
    <w:rsid w:val="00F1132E"/>
    <w:rsid w:val="00F11B15"/>
    <w:rsid w:val="00F11FFE"/>
    <w:rsid w:val="00F12924"/>
    <w:rsid w:val="00F14C49"/>
    <w:rsid w:val="00F14C62"/>
    <w:rsid w:val="00F1512A"/>
    <w:rsid w:val="00F156CF"/>
    <w:rsid w:val="00F16BBF"/>
    <w:rsid w:val="00F21A4A"/>
    <w:rsid w:val="00F229C7"/>
    <w:rsid w:val="00F22A8F"/>
    <w:rsid w:val="00F22C62"/>
    <w:rsid w:val="00F22D53"/>
    <w:rsid w:val="00F231AA"/>
    <w:rsid w:val="00F23281"/>
    <w:rsid w:val="00F23520"/>
    <w:rsid w:val="00F23758"/>
    <w:rsid w:val="00F24437"/>
    <w:rsid w:val="00F2590D"/>
    <w:rsid w:val="00F26DB8"/>
    <w:rsid w:val="00F2703C"/>
    <w:rsid w:val="00F27FCA"/>
    <w:rsid w:val="00F30566"/>
    <w:rsid w:val="00F31243"/>
    <w:rsid w:val="00F32358"/>
    <w:rsid w:val="00F327F1"/>
    <w:rsid w:val="00F3339C"/>
    <w:rsid w:val="00F34789"/>
    <w:rsid w:val="00F3671F"/>
    <w:rsid w:val="00F37051"/>
    <w:rsid w:val="00F37347"/>
    <w:rsid w:val="00F4065C"/>
    <w:rsid w:val="00F40AC0"/>
    <w:rsid w:val="00F411EB"/>
    <w:rsid w:val="00F41411"/>
    <w:rsid w:val="00F41600"/>
    <w:rsid w:val="00F42408"/>
    <w:rsid w:val="00F42CB7"/>
    <w:rsid w:val="00F42D84"/>
    <w:rsid w:val="00F444E9"/>
    <w:rsid w:val="00F44A33"/>
    <w:rsid w:val="00F4507D"/>
    <w:rsid w:val="00F45A03"/>
    <w:rsid w:val="00F466CF"/>
    <w:rsid w:val="00F46814"/>
    <w:rsid w:val="00F46A07"/>
    <w:rsid w:val="00F46C61"/>
    <w:rsid w:val="00F5018D"/>
    <w:rsid w:val="00F50966"/>
    <w:rsid w:val="00F50A07"/>
    <w:rsid w:val="00F50C25"/>
    <w:rsid w:val="00F5152B"/>
    <w:rsid w:val="00F5215A"/>
    <w:rsid w:val="00F5291A"/>
    <w:rsid w:val="00F529A5"/>
    <w:rsid w:val="00F529EB"/>
    <w:rsid w:val="00F5306F"/>
    <w:rsid w:val="00F530A9"/>
    <w:rsid w:val="00F5618E"/>
    <w:rsid w:val="00F564D4"/>
    <w:rsid w:val="00F57530"/>
    <w:rsid w:val="00F60254"/>
    <w:rsid w:val="00F6026E"/>
    <w:rsid w:val="00F61315"/>
    <w:rsid w:val="00F6140A"/>
    <w:rsid w:val="00F617B8"/>
    <w:rsid w:val="00F61A13"/>
    <w:rsid w:val="00F61AAF"/>
    <w:rsid w:val="00F62428"/>
    <w:rsid w:val="00F6347E"/>
    <w:rsid w:val="00F634BF"/>
    <w:rsid w:val="00F6414F"/>
    <w:rsid w:val="00F64ACB"/>
    <w:rsid w:val="00F65CC5"/>
    <w:rsid w:val="00F669AE"/>
    <w:rsid w:val="00F66F73"/>
    <w:rsid w:val="00F672BF"/>
    <w:rsid w:val="00F67604"/>
    <w:rsid w:val="00F716A4"/>
    <w:rsid w:val="00F743FC"/>
    <w:rsid w:val="00F753BE"/>
    <w:rsid w:val="00F75E7A"/>
    <w:rsid w:val="00F76036"/>
    <w:rsid w:val="00F76381"/>
    <w:rsid w:val="00F76596"/>
    <w:rsid w:val="00F7661B"/>
    <w:rsid w:val="00F77092"/>
    <w:rsid w:val="00F806EB"/>
    <w:rsid w:val="00F809E3"/>
    <w:rsid w:val="00F80A86"/>
    <w:rsid w:val="00F81180"/>
    <w:rsid w:val="00F8175D"/>
    <w:rsid w:val="00F830E2"/>
    <w:rsid w:val="00F8313C"/>
    <w:rsid w:val="00F83415"/>
    <w:rsid w:val="00F8390A"/>
    <w:rsid w:val="00F83933"/>
    <w:rsid w:val="00F86B72"/>
    <w:rsid w:val="00F87D28"/>
    <w:rsid w:val="00F9032E"/>
    <w:rsid w:val="00F90E35"/>
    <w:rsid w:val="00F91E58"/>
    <w:rsid w:val="00F91FE7"/>
    <w:rsid w:val="00F94AC2"/>
    <w:rsid w:val="00F9542E"/>
    <w:rsid w:val="00F96087"/>
    <w:rsid w:val="00FA06AA"/>
    <w:rsid w:val="00FA0CB6"/>
    <w:rsid w:val="00FA19B9"/>
    <w:rsid w:val="00FA2311"/>
    <w:rsid w:val="00FA24F2"/>
    <w:rsid w:val="00FA2699"/>
    <w:rsid w:val="00FA2FD9"/>
    <w:rsid w:val="00FA3A2D"/>
    <w:rsid w:val="00FA3DED"/>
    <w:rsid w:val="00FA4270"/>
    <w:rsid w:val="00FA453E"/>
    <w:rsid w:val="00FA5116"/>
    <w:rsid w:val="00FA64AD"/>
    <w:rsid w:val="00FA64FD"/>
    <w:rsid w:val="00FA79D9"/>
    <w:rsid w:val="00FA7C7C"/>
    <w:rsid w:val="00FB0F28"/>
    <w:rsid w:val="00FB232B"/>
    <w:rsid w:val="00FB2A67"/>
    <w:rsid w:val="00FB2CA3"/>
    <w:rsid w:val="00FB340B"/>
    <w:rsid w:val="00FB3D40"/>
    <w:rsid w:val="00FB6590"/>
    <w:rsid w:val="00FB6DDD"/>
    <w:rsid w:val="00FC003B"/>
    <w:rsid w:val="00FC0297"/>
    <w:rsid w:val="00FC0A99"/>
    <w:rsid w:val="00FC160C"/>
    <w:rsid w:val="00FC1E20"/>
    <w:rsid w:val="00FC2B0D"/>
    <w:rsid w:val="00FC323F"/>
    <w:rsid w:val="00FC75B0"/>
    <w:rsid w:val="00FC75B9"/>
    <w:rsid w:val="00FC7A58"/>
    <w:rsid w:val="00FD0EFC"/>
    <w:rsid w:val="00FD17F9"/>
    <w:rsid w:val="00FD1B9E"/>
    <w:rsid w:val="00FD1BAA"/>
    <w:rsid w:val="00FD1F08"/>
    <w:rsid w:val="00FD284E"/>
    <w:rsid w:val="00FD2D79"/>
    <w:rsid w:val="00FD340A"/>
    <w:rsid w:val="00FD45DD"/>
    <w:rsid w:val="00FD521A"/>
    <w:rsid w:val="00FD58AD"/>
    <w:rsid w:val="00FD5C4F"/>
    <w:rsid w:val="00FD6019"/>
    <w:rsid w:val="00FD6405"/>
    <w:rsid w:val="00FD687B"/>
    <w:rsid w:val="00FD7965"/>
    <w:rsid w:val="00FD7DE8"/>
    <w:rsid w:val="00FE1B34"/>
    <w:rsid w:val="00FE1E6F"/>
    <w:rsid w:val="00FE2037"/>
    <w:rsid w:val="00FE2326"/>
    <w:rsid w:val="00FE3428"/>
    <w:rsid w:val="00FE6251"/>
    <w:rsid w:val="00FE6294"/>
    <w:rsid w:val="00FE669C"/>
    <w:rsid w:val="00FE66B4"/>
    <w:rsid w:val="00FE7124"/>
    <w:rsid w:val="00FE7174"/>
    <w:rsid w:val="00FE7339"/>
    <w:rsid w:val="00FE7CA9"/>
    <w:rsid w:val="00FF1058"/>
    <w:rsid w:val="00FF1462"/>
    <w:rsid w:val="00FF20B7"/>
    <w:rsid w:val="00FF2A63"/>
    <w:rsid w:val="00FF3280"/>
    <w:rsid w:val="00FF3781"/>
    <w:rsid w:val="00FF3B29"/>
    <w:rsid w:val="00FF3DD8"/>
    <w:rsid w:val="00FF4106"/>
    <w:rsid w:val="00FF4146"/>
    <w:rsid w:val="00FF4293"/>
    <w:rsid w:val="00FF4A6E"/>
    <w:rsid w:val="00FF4D82"/>
    <w:rsid w:val="00FF5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78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078D"/>
    <w:rPr>
      <w:rFonts w:ascii="Tahoma" w:hAnsi="Tahoma" w:cs="Tahoma"/>
      <w:sz w:val="16"/>
      <w:szCs w:val="16"/>
    </w:rPr>
  </w:style>
  <w:style w:type="character" w:customStyle="1" w:styleId="BalloonTextChar">
    <w:name w:val="Balloon Text Char"/>
    <w:basedOn w:val="DefaultParagraphFont"/>
    <w:link w:val="BalloonText"/>
    <w:uiPriority w:val="99"/>
    <w:semiHidden/>
    <w:rsid w:val="009E078D"/>
    <w:rPr>
      <w:rFonts w:ascii="Tahoma" w:hAnsi="Tahoma" w:cs="Tahoma"/>
      <w:sz w:val="16"/>
      <w:szCs w:val="16"/>
    </w:rPr>
  </w:style>
  <w:style w:type="paragraph" w:styleId="ListParagraph">
    <w:name w:val="List Paragraph"/>
    <w:basedOn w:val="Normal"/>
    <w:uiPriority w:val="34"/>
    <w:qFormat/>
    <w:rsid w:val="00B50EE4"/>
    <w:pPr>
      <w:ind w:left="720"/>
      <w:contextualSpacing/>
    </w:pPr>
  </w:style>
  <w:style w:type="paragraph" w:styleId="Header">
    <w:name w:val="header"/>
    <w:basedOn w:val="Normal"/>
    <w:link w:val="HeaderChar"/>
    <w:uiPriority w:val="99"/>
    <w:unhideWhenUsed/>
    <w:rsid w:val="00470155"/>
    <w:pPr>
      <w:tabs>
        <w:tab w:val="center" w:pos="4680"/>
        <w:tab w:val="right" w:pos="9360"/>
      </w:tabs>
    </w:pPr>
  </w:style>
  <w:style w:type="character" w:customStyle="1" w:styleId="HeaderChar">
    <w:name w:val="Header Char"/>
    <w:basedOn w:val="DefaultParagraphFont"/>
    <w:link w:val="Header"/>
    <w:uiPriority w:val="99"/>
    <w:rsid w:val="00470155"/>
    <w:rPr>
      <w:rFonts w:ascii="Calibri" w:hAnsi="Calibri" w:cs="Times New Roman"/>
    </w:rPr>
  </w:style>
  <w:style w:type="paragraph" w:styleId="Footer">
    <w:name w:val="footer"/>
    <w:basedOn w:val="Normal"/>
    <w:link w:val="FooterChar"/>
    <w:uiPriority w:val="99"/>
    <w:unhideWhenUsed/>
    <w:rsid w:val="00470155"/>
    <w:pPr>
      <w:tabs>
        <w:tab w:val="center" w:pos="4680"/>
        <w:tab w:val="right" w:pos="9360"/>
      </w:tabs>
    </w:pPr>
  </w:style>
  <w:style w:type="character" w:customStyle="1" w:styleId="FooterChar">
    <w:name w:val="Footer Char"/>
    <w:basedOn w:val="DefaultParagraphFont"/>
    <w:link w:val="Footer"/>
    <w:uiPriority w:val="99"/>
    <w:rsid w:val="00470155"/>
    <w:rPr>
      <w:rFonts w:ascii="Calibri" w:hAnsi="Calibri" w:cs="Times New Roman"/>
    </w:rPr>
  </w:style>
  <w:style w:type="character" w:customStyle="1" w:styleId="apple-converted-space">
    <w:name w:val="apple-converted-space"/>
    <w:basedOn w:val="DefaultParagraphFont"/>
    <w:rsid w:val="002A1B91"/>
  </w:style>
  <w:style w:type="character" w:styleId="Hyperlink">
    <w:name w:val="Hyperlink"/>
    <w:basedOn w:val="DefaultParagraphFont"/>
    <w:uiPriority w:val="99"/>
    <w:unhideWhenUsed/>
    <w:rsid w:val="002A1B91"/>
    <w:rPr>
      <w:color w:val="0000FF"/>
      <w:u w:val="single"/>
    </w:rPr>
  </w:style>
  <w:style w:type="character" w:styleId="FollowedHyperlink">
    <w:name w:val="FollowedHyperlink"/>
    <w:basedOn w:val="DefaultParagraphFont"/>
    <w:uiPriority w:val="99"/>
    <w:semiHidden/>
    <w:unhideWhenUsed/>
    <w:rsid w:val="007A1B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78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078D"/>
    <w:rPr>
      <w:rFonts w:ascii="Tahoma" w:hAnsi="Tahoma" w:cs="Tahoma"/>
      <w:sz w:val="16"/>
      <w:szCs w:val="16"/>
    </w:rPr>
  </w:style>
  <w:style w:type="character" w:customStyle="1" w:styleId="BalloonTextChar">
    <w:name w:val="Balloon Text Char"/>
    <w:basedOn w:val="DefaultParagraphFont"/>
    <w:link w:val="BalloonText"/>
    <w:uiPriority w:val="99"/>
    <w:semiHidden/>
    <w:rsid w:val="009E078D"/>
    <w:rPr>
      <w:rFonts w:ascii="Tahoma" w:hAnsi="Tahoma" w:cs="Tahoma"/>
      <w:sz w:val="16"/>
      <w:szCs w:val="16"/>
    </w:rPr>
  </w:style>
  <w:style w:type="paragraph" w:styleId="ListParagraph">
    <w:name w:val="List Paragraph"/>
    <w:basedOn w:val="Normal"/>
    <w:uiPriority w:val="34"/>
    <w:qFormat/>
    <w:rsid w:val="00B50EE4"/>
    <w:pPr>
      <w:ind w:left="720"/>
      <w:contextualSpacing/>
    </w:pPr>
  </w:style>
  <w:style w:type="paragraph" w:styleId="Header">
    <w:name w:val="header"/>
    <w:basedOn w:val="Normal"/>
    <w:link w:val="HeaderChar"/>
    <w:uiPriority w:val="99"/>
    <w:unhideWhenUsed/>
    <w:rsid w:val="00470155"/>
    <w:pPr>
      <w:tabs>
        <w:tab w:val="center" w:pos="4680"/>
        <w:tab w:val="right" w:pos="9360"/>
      </w:tabs>
    </w:pPr>
  </w:style>
  <w:style w:type="character" w:customStyle="1" w:styleId="HeaderChar">
    <w:name w:val="Header Char"/>
    <w:basedOn w:val="DefaultParagraphFont"/>
    <w:link w:val="Header"/>
    <w:uiPriority w:val="99"/>
    <w:rsid w:val="00470155"/>
    <w:rPr>
      <w:rFonts w:ascii="Calibri" w:hAnsi="Calibri" w:cs="Times New Roman"/>
    </w:rPr>
  </w:style>
  <w:style w:type="paragraph" w:styleId="Footer">
    <w:name w:val="footer"/>
    <w:basedOn w:val="Normal"/>
    <w:link w:val="FooterChar"/>
    <w:uiPriority w:val="99"/>
    <w:unhideWhenUsed/>
    <w:rsid w:val="00470155"/>
    <w:pPr>
      <w:tabs>
        <w:tab w:val="center" w:pos="4680"/>
        <w:tab w:val="right" w:pos="9360"/>
      </w:tabs>
    </w:pPr>
  </w:style>
  <w:style w:type="character" w:customStyle="1" w:styleId="FooterChar">
    <w:name w:val="Footer Char"/>
    <w:basedOn w:val="DefaultParagraphFont"/>
    <w:link w:val="Footer"/>
    <w:uiPriority w:val="99"/>
    <w:rsid w:val="00470155"/>
    <w:rPr>
      <w:rFonts w:ascii="Calibri" w:hAnsi="Calibri" w:cs="Times New Roman"/>
    </w:rPr>
  </w:style>
  <w:style w:type="character" w:customStyle="1" w:styleId="apple-converted-space">
    <w:name w:val="apple-converted-space"/>
    <w:basedOn w:val="DefaultParagraphFont"/>
    <w:rsid w:val="002A1B91"/>
  </w:style>
  <w:style w:type="character" w:styleId="Hyperlink">
    <w:name w:val="Hyperlink"/>
    <w:basedOn w:val="DefaultParagraphFont"/>
    <w:uiPriority w:val="99"/>
    <w:unhideWhenUsed/>
    <w:rsid w:val="002A1B91"/>
    <w:rPr>
      <w:color w:val="0000FF"/>
      <w:u w:val="single"/>
    </w:rPr>
  </w:style>
  <w:style w:type="character" w:styleId="FollowedHyperlink">
    <w:name w:val="FollowedHyperlink"/>
    <w:basedOn w:val="DefaultParagraphFont"/>
    <w:uiPriority w:val="99"/>
    <w:semiHidden/>
    <w:unhideWhenUsed/>
    <w:rsid w:val="007A1B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911Wellness@liv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PEPCP%20The%20Model%201%206%2016.pptx" TargetMode="External"/><Relationship Id="rId4" Type="http://schemas.openxmlformats.org/officeDocument/2006/relationships/settings" Target="settings.xml"/><Relationship Id="rId9" Type="http://schemas.openxmlformats.org/officeDocument/2006/relationships/hyperlink" Target="http://www.amazon.com/gp/product/082613164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857</TotalTime>
  <Pages>2</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zeethog</dc:creator>
  <cp:lastModifiedBy>zeethog</cp:lastModifiedBy>
  <cp:revision>11</cp:revision>
  <dcterms:created xsi:type="dcterms:W3CDTF">2016-01-06T17:25:00Z</dcterms:created>
  <dcterms:modified xsi:type="dcterms:W3CDTF">2016-01-07T22:17:00Z</dcterms:modified>
</cp:coreProperties>
</file>